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D25D2" w14:textId="70D5C788" w:rsidR="002C5E95" w:rsidRPr="00095059" w:rsidRDefault="00043131" w:rsidP="00851960">
      <w:pPr>
        <w:jc w:val="center"/>
        <w:rPr>
          <w:rFonts w:ascii="ＭＳ 明朝" w:eastAsia="ＭＳ 明朝" w:hAnsi="ＭＳ 明朝"/>
          <w:spacing w:val="-2"/>
          <w:sz w:val="24"/>
          <w:bdr w:val="single" w:sz="4" w:space="0" w:color="auto"/>
        </w:rPr>
      </w:pPr>
      <w:r w:rsidRPr="00E6575F">
        <w:rPr>
          <w:rFonts w:ascii="ＭＳ 明朝" w:eastAsia="ＭＳ 明朝" w:hAnsi="ＭＳ 明朝" w:hint="eastAsia"/>
          <w:spacing w:val="-2"/>
          <w:sz w:val="24"/>
          <w:bdr w:val="single" w:sz="4" w:space="0" w:color="auto"/>
        </w:rPr>
        <w:t xml:space="preserve">　</w:t>
      </w:r>
      <w:r w:rsidRPr="00E6575F">
        <w:rPr>
          <w:rFonts w:ascii="ＭＳ 明朝" w:eastAsia="ＭＳ 明朝" w:hAnsi="ＭＳ 明朝"/>
          <w:spacing w:val="-2"/>
          <w:sz w:val="24"/>
          <w:bdr w:val="single" w:sz="4" w:space="0" w:color="auto"/>
        </w:rPr>
        <w:t>条件付き一般競争入札</w:t>
      </w:r>
      <w:r w:rsidR="000C2EA3" w:rsidRPr="00E6575F">
        <w:rPr>
          <w:rFonts w:ascii="ＭＳ 明朝" w:eastAsia="ＭＳ 明朝" w:hAnsi="ＭＳ 明朝" w:hint="eastAsia"/>
          <w:spacing w:val="-2"/>
          <w:sz w:val="24"/>
          <w:bdr w:val="single" w:sz="4" w:space="0" w:color="auto"/>
        </w:rPr>
        <w:t>（</w:t>
      </w:r>
      <w:r w:rsidRPr="00E6575F">
        <w:rPr>
          <w:rFonts w:ascii="ＭＳ 明朝" w:eastAsia="ＭＳ 明朝" w:hAnsi="ＭＳ 明朝"/>
          <w:spacing w:val="-2"/>
          <w:sz w:val="24"/>
          <w:bdr w:val="single" w:sz="4" w:space="0" w:color="auto"/>
        </w:rPr>
        <w:t>郵便</w:t>
      </w:r>
      <w:r w:rsidRPr="00095059">
        <w:rPr>
          <w:rFonts w:ascii="ＭＳ 明朝" w:eastAsia="ＭＳ 明朝" w:hAnsi="ＭＳ 明朝"/>
          <w:spacing w:val="-2"/>
          <w:sz w:val="24"/>
          <w:bdr w:val="single" w:sz="4" w:space="0" w:color="auto"/>
        </w:rPr>
        <w:t>方式</w:t>
      </w:r>
      <w:r w:rsidR="000C2EA3" w:rsidRPr="00095059">
        <w:rPr>
          <w:rFonts w:ascii="ＭＳ 明朝" w:eastAsia="ＭＳ 明朝" w:hAnsi="ＭＳ 明朝" w:hint="eastAsia"/>
          <w:spacing w:val="-2"/>
          <w:sz w:val="24"/>
          <w:bdr w:val="single" w:sz="4" w:space="0" w:color="auto"/>
        </w:rPr>
        <w:t xml:space="preserve">）　</w:t>
      </w:r>
      <w:r w:rsidRPr="00095059">
        <w:rPr>
          <w:rFonts w:ascii="ＭＳ 明朝" w:eastAsia="ＭＳ 明朝" w:hAnsi="ＭＳ 明朝"/>
          <w:spacing w:val="-2"/>
          <w:sz w:val="24"/>
          <w:bdr w:val="single" w:sz="4" w:space="0" w:color="auto"/>
        </w:rPr>
        <w:t>入札説明書</w:t>
      </w:r>
      <w:r w:rsidRPr="00095059">
        <w:rPr>
          <w:rFonts w:ascii="ＭＳ 明朝" w:eastAsia="ＭＳ 明朝" w:hAnsi="ＭＳ 明朝" w:hint="eastAsia"/>
          <w:spacing w:val="-2"/>
          <w:sz w:val="24"/>
          <w:bdr w:val="single" w:sz="4" w:space="0" w:color="auto"/>
        </w:rPr>
        <w:t xml:space="preserve">　</w:t>
      </w:r>
    </w:p>
    <w:p w14:paraId="0B141924" w14:textId="01F8E02B" w:rsidR="00043131" w:rsidRPr="00095059" w:rsidRDefault="00043131" w:rsidP="00851960">
      <w:pPr>
        <w:rPr>
          <w:rFonts w:ascii="ＭＳ 明朝" w:eastAsia="ＭＳ 明朝" w:hAnsi="ＭＳ 明朝"/>
          <w:spacing w:val="-2"/>
          <w:szCs w:val="21"/>
        </w:rPr>
      </w:pPr>
    </w:p>
    <w:p w14:paraId="2B74D3B9" w14:textId="3571DF92" w:rsidR="002C5E95" w:rsidRPr="00095059" w:rsidRDefault="00E6575F"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１</w:t>
      </w:r>
      <w:r w:rsidR="000C2EA3"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入札参加申込の手続</w:t>
      </w:r>
      <w:r w:rsidR="001A21A3" w:rsidRPr="00095059">
        <w:rPr>
          <w:rFonts w:ascii="ＭＳ 明朝" w:eastAsia="ＭＳ 明朝" w:hAnsi="ＭＳ 明朝" w:hint="eastAsia"/>
          <w:spacing w:val="-2"/>
          <w:szCs w:val="21"/>
        </w:rPr>
        <w:t>き</w:t>
      </w:r>
    </w:p>
    <w:p w14:paraId="470F987D" w14:textId="53436FEE"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C2EA3"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入札に参加を希望する者</w:t>
      </w:r>
      <w:r w:rsidR="000C2EA3"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以下「入札参加</w:t>
      </w:r>
      <w:r w:rsidR="00191DE9"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者」という。</w:t>
      </w:r>
      <w:r w:rsidR="000C2EA3"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は、</w:t>
      </w:r>
      <w:r w:rsidR="001A21A3" w:rsidRPr="00095059">
        <w:rPr>
          <w:rFonts w:ascii="ＭＳ 明朝" w:eastAsia="ＭＳ 明朝" w:hAnsi="ＭＳ 明朝" w:hint="eastAsia"/>
          <w:spacing w:val="-2"/>
          <w:szCs w:val="21"/>
        </w:rPr>
        <w:t>本</w:t>
      </w:r>
      <w:r w:rsidRPr="00095059">
        <w:rPr>
          <w:rFonts w:ascii="ＭＳ 明朝" w:eastAsia="ＭＳ 明朝" w:hAnsi="ＭＳ 明朝"/>
          <w:spacing w:val="-2"/>
          <w:szCs w:val="21"/>
        </w:rPr>
        <w:t>入札説明書</w:t>
      </w:r>
      <w:r w:rsidR="001A21A3" w:rsidRPr="00095059">
        <w:rPr>
          <w:rFonts w:ascii="ＭＳ 明朝" w:eastAsia="ＭＳ 明朝" w:hAnsi="ＭＳ 明朝" w:hint="eastAsia"/>
          <w:spacing w:val="-2"/>
          <w:szCs w:val="21"/>
        </w:rPr>
        <w:t>及び入札公告</w:t>
      </w:r>
      <w:r w:rsidRPr="00095059">
        <w:rPr>
          <w:rFonts w:ascii="ＭＳ 明朝" w:eastAsia="ＭＳ 明朝" w:hAnsi="ＭＳ 明朝"/>
          <w:spacing w:val="-2"/>
          <w:szCs w:val="21"/>
        </w:rPr>
        <w:t>を熟読の上、</w:t>
      </w:r>
      <w:r w:rsidR="001A21A3" w:rsidRPr="00095059">
        <w:rPr>
          <w:rFonts w:ascii="ＭＳ 明朝" w:eastAsia="ＭＳ 明朝" w:hAnsi="ＭＳ 明朝" w:hint="eastAsia"/>
          <w:spacing w:val="-2"/>
          <w:szCs w:val="21"/>
        </w:rPr>
        <w:t>入札公告</w:t>
      </w:r>
      <w:r w:rsidR="008D2CDE" w:rsidRPr="00095059">
        <w:rPr>
          <w:rFonts w:ascii="ＭＳ 明朝" w:eastAsia="ＭＳ 明朝" w:hAnsi="ＭＳ 明朝" w:hint="eastAsia"/>
          <w:spacing w:val="-2"/>
          <w:szCs w:val="21"/>
        </w:rPr>
        <w:t>の「６</w:t>
      </w:r>
      <w:r w:rsidR="00E6575F" w:rsidRPr="00095059">
        <w:rPr>
          <w:rFonts w:ascii="ＭＳ 明朝" w:eastAsia="ＭＳ 明朝" w:hAnsi="ＭＳ 明朝" w:hint="eastAsia"/>
          <w:spacing w:val="-2"/>
          <w:szCs w:val="21"/>
        </w:rPr>
        <w:t xml:space="preserve">　</w:t>
      </w:r>
      <w:r w:rsidR="008D2CDE" w:rsidRPr="00095059">
        <w:rPr>
          <w:rFonts w:ascii="ＭＳ 明朝" w:eastAsia="ＭＳ 明朝" w:hAnsi="ＭＳ 明朝" w:hint="eastAsia"/>
          <w:spacing w:val="-2"/>
          <w:szCs w:val="21"/>
        </w:rPr>
        <w:t xml:space="preserve">提出書類一覧　</w:t>
      </w:r>
      <w:r w:rsidR="00E6575F" w:rsidRPr="00095059">
        <w:rPr>
          <w:rFonts w:ascii="ＭＳ 明朝" w:eastAsia="ＭＳ 明朝" w:hAnsi="ＭＳ 明朝" w:hint="eastAsia"/>
          <w:spacing w:val="-2"/>
          <w:szCs w:val="21"/>
        </w:rPr>
        <w:t>1)</w:t>
      </w:r>
      <w:r w:rsidR="008D2CDE" w:rsidRPr="00095059">
        <w:rPr>
          <w:rFonts w:ascii="ＭＳ 明朝" w:eastAsia="ＭＳ 明朝" w:hAnsi="ＭＳ 明朝" w:hint="eastAsia"/>
          <w:spacing w:val="-2"/>
          <w:szCs w:val="21"/>
        </w:rPr>
        <w:t>入札参加申請者の提出書類等」に記載された書類等</w:t>
      </w:r>
      <w:r w:rsidR="004A776F" w:rsidRPr="00095059">
        <w:rPr>
          <w:rFonts w:ascii="ＭＳ 明朝" w:eastAsia="ＭＳ 明朝" w:hAnsi="ＭＳ 明朝" w:hint="eastAsia"/>
          <w:spacing w:val="-2"/>
          <w:szCs w:val="21"/>
        </w:rPr>
        <w:t>一</w:t>
      </w:r>
      <w:r w:rsidR="008D2CDE" w:rsidRPr="00095059">
        <w:rPr>
          <w:rFonts w:ascii="ＭＳ 明朝" w:eastAsia="ＭＳ 明朝" w:hAnsi="ＭＳ 明朝" w:hint="eastAsia"/>
          <w:spacing w:val="-2"/>
          <w:szCs w:val="21"/>
        </w:rPr>
        <w:t>式を</w:t>
      </w:r>
      <w:r w:rsidRPr="00095059">
        <w:rPr>
          <w:rFonts w:ascii="ＭＳ 明朝" w:eastAsia="ＭＳ 明朝" w:hAnsi="ＭＳ 明朝"/>
          <w:spacing w:val="-2"/>
          <w:szCs w:val="21"/>
        </w:rPr>
        <w:t>提出</w:t>
      </w:r>
      <w:r w:rsidR="007D061F" w:rsidRPr="00095059">
        <w:rPr>
          <w:rFonts w:ascii="ＭＳ 明朝" w:eastAsia="ＭＳ 明朝" w:hAnsi="ＭＳ 明朝" w:hint="eastAsia"/>
          <w:spacing w:val="-2"/>
          <w:szCs w:val="21"/>
        </w:rPr>
        <w:t>（郵送）</w:t>
      </w:r>
      <w:r w:rsidRPr="00095059">
        <w:rPr>
          <w:rFonts w:ascii="ＭＳ 明朝" w:eastAsia="ＭＳ 明朝" w:hAnsi="ＭＳ 明朝"/>
          <w:spacing w:val="-2"/>
          <w:szCs w:val="21"/>
        </w:rPr>
        <w:t>しなければならない。</w:t>
      </w:r>
      <w:r w:rsidR="00D43F3F" w:rsidRPr="00095059">
        <w:rPr>
          <w:rFonts w:ascii="ＭＳ 明朝" w:eastAsia="ＭＳ 明朝" w:hAnsi="ＭＳ 明朝"/>
          <w:spacing w:val="-2"/>
          <w:szCs w:val="21"/>
        </w:rPr>
        <w:br/>
      </w:r>
      <w:r w:rsidR="00F527DD" w:rsidRPr="00095059">
        <w:rPr>
          <w:rFonts w:ascii="ＭＳ 明朝" w:eastAsia="ＭＳ 明朝" w:hAnsi="ＭＳ 明朝" w:hint="eastAsia"/>
          <w:spacing w:val="-2"/>
          <w:szCs w:val="21"/>
        </w:rPr>
        <w:t>提出</w:t>
      </w:r>
      <w:r w:rsidRPr="00095059">
        <w:rPr>
          <w:rFonts w:ascii="ＭＳ 明朝" w:eastAsia="ＭＳ 明朝" w:hAnsi="ＭＳ 明朝"/>
          <w:spacing w:val="-2"/>
          <w:szCs w:val="21"/>
        </w:rPr>
        <w:t>期間及び提出方法については、「入札公告」による。</w:t>
      </w:r>
    </w:p>
    <w:p w14:paraId="30573126" w14:textId="10F0B8F5" w:rsidR="00AD06F2" w:rsidRPr="00095059" w:rsidRDefault="008D2CDE" w:rsidP="0032112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00F527DD" w:rsidRPr="00095059">
        <w:rPr>
          <w:rFonts w:ascii="ＭＳ 明朝" w:eastAsia="ＭＳ 明朝" w:hAnsi="ＭＳ 明朝"/>
          <w:spacing w:val="-2"/>
          <w:szCs w:val="21"/>
        </w:rPr>
        <w:t>2</w:t>
      </w:r>
      <w:r w:rsidRPr="00095059">
        <w:rPr>
          <w:rFonts w:ascii="ＭＳ 明朝" w:eastAsia="ＭＳ 明朝" w:hAnsi="ＭＳ 明朝"/>
          <w:spacing w:val="-2"/>
          <w:szCs w:val="21"/>
        </w:rPr>
        <w:t>)</w:t>
      </w:r>
      <w:r w:rsidR="00F527DD" w:rsidRPr="00095059">
        <w:rPr>
          <w:rFonts w:ascii="ＭＳ 明朝" w:eastAsia="ＭＳ 明朝" w:hAnsi="ＭＳ 明朝" w:hint="eastAsia"/>
          <w:spacing w:val="-2"/>
          <w:szCs w:val="21"/>
        </w:rPr>
        <w:t xml:space="preserve"> </w:t>
      </w:r>
      <w:r w:rsidR="00AD06F2" w:rsidRPr="00095059">
        <w:rPr>
          <w:rFonts w:ascii="ＭＳ 明朝" w:eastAsia="ＭＳ 明朝" w:hAnsi="ＭＳ 明朝" w:hint="eastAsia"/>
          <w:spacing w:val="-2"/>
          <w:szCs w:val="21"/>
        </w:rPr>
        <w:t>入札参加申請書等は</w:t>
      </w:r>
      <w:r w:rsidR="00DF2727" w:rsidRPr="00095059">
        <w:rPr>
          <w:rFonts w:ascii="ＭＳ 明朝" w:eastAsia="ＭＳ 明朝" w:hAnsi="ＭＳ 明朝" w:hint="eastAsia"/>
          <w:spacing w:val="-2"/>
          <w:szCs w:val="21"/>
        </w:rPr>
        <w:t>、</w:t>
      </w:r>
      <w:r w:rsidR="00AD06F2" w:rsidRPr="00095059">
        <w:rPr>
          <w:rFonts w:ascii="ＭＳ 明朝" w:eastAsia="ＭＳ 明朝" w:hAnsi="ＭＳ 明朝" w:hint="eastAsia"/>
          <w:spacing w:val="-2"/>
          <w:szCs w:val="21"/>
        </w:rPr>
        <w:t>下記ホームページからダウンロードにより配布する</w:t>
      </w:r>
      <w:r w:rsidR="002356B7" w:rsidRPr="00095059">
        <w:rPr>
          <w:rFonts w:ascii="ＭＳ 明朝" w:eastAsia="ＭＳ 明朝" w:hAnsi="ＭＳ 明朝" w:hint="eastAsia"/>
          <w:spacing w:val="-2"/>
          <w:szCs w:val="21"/>
        </w:rPr>
        <w:t>。</w:t>
      </w:r>
      <w:r w:rsidR="00D43F3F" w:rsidRPr="00095059">
        <w:rPr>
          <w:rFonts w:ascii="ＭＳ 明朝" w:eastAsia="ＭＳ 明朝" w:hAnsi="ＭＳ 明朝"/>
          <w:spacing w:val="-2"/>
          <w:szCs w:val="21"/>
        </w:rPr>
        <w:br/>
      </w:r>
      <w:r w:rsidR="00AD06F2" w:rsidRPr="00095059">
        <w:rPr>
          <w:rFonts w:ascii="ＭＳ 明朝" w:eastAsia="ＭＳ 明朝" w:hAnsi="ＭＳ 明朝" w:hint="eastAsia"/>
          <w:spacing w:val="-2"/>
          <w:szCs w:val="21"/>
        </w:rPr>
        <w:t>大阪府道路公社</w:t>
      </w:r>
      <w:r w:rsidR="00DF2727" w:rsidRPr="00095059">
        <w:rPr>
          <w:rFonts w:ascii="ＭＳ 明朝" w:eastAsia="ＭＳ 明朝" w:hAnsi="ＭＳ 明朝" w:hint="eastAsia"/>
          <w:spacing w:val="-2"/>
          <w:szCs w:val="21"/>
        </w:rPr>
        <w:t>（以下、「公社」という。）</w:t>
      </w:r>
      <w:r w:rsidR="003970A6" w:rsidRPr="00095059">
        <w:rPr>
          <w:rFonts w:ascii="ＭＳ 明朝" w:eastAsia="ＭＳ 明朝" w:hAnsi="ＭＳ 明朝" w:hint="eastAsia"/>
          <w:spacing w:val="-2"/>
          <w:szCs w:val="21"/>
        </w:rPr>
        <w:t>ホームページ（</w:t>
      </w:r>
      <w:hyperlink r:id="rId9" w:history="1">
        <w:r w:rsidR="0032112B" w:rsidRPr="00095059">
          <w:rPr>
            <w:rStyle w:val="a7"/>
            <w:rFonts w:ascii="ＭＳ 明朝" w:eastAsia="ＭＳ 明朝" w:hAnsi="ＭＳ 明朝" w:hint="eastAsia"/>
            <w:color w:val="auto"/>
            <w:spacing w:val="-2"/>
            <w:szCs w:val="21"/>
          </w:rPr>
          <w:t>https://www.osaka-road.or.jp</w:t>
        </w:r>
      </w:hyperlink>
      <w:r w:rsidR="00DF2727" w:rsidRPr="00095059">
        <w:rPr>
          <w:rFonts w:ascii="ＭＳ 明朝" w:eastAsia="ＭＳ 明朝" w:hAnsi="ＭＳ 明朝" w:hint="eastAsia"/>
          <w:spacing w:val="-2"/>
          <w:szCs w:val="21"/>
        </w:rPr>
        <w:t>）の</w:t>
      </w:r>
      <w:r w:rsidR="003970A6" w:rsidRPr="00095059">
        <w:rPr>
          <w:rFonts w:ascii="ＭＳ 明朝" w:eastAsia="ＭＳ 明朝" w:hAnsi="ＭＳ 明朝" w:hint="eastAsia"/>
          <w:spacing w:val="-2"/>
          <w:szCs w:val="21"/>
        </w:rPr>
        <w:t>「入札情報」</w:t>
      </w:r>
    </w:p>
    <w:p w14:paraId="3C59CE4C" w14:textId="56323247"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申請書類の作成費用は提出者の負担とし、提出された書類は返却しない。</w:t>
      </w:r>
    </w:p>
    <w:p w14:paraId="5C4C201C" w14:textId="5EBF9F2A"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提出期限以降における</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申請書類の差し替え及び再提出は認めない。</w:t>
      </w:r>
    </w:p>
    <w:p w14:paraId="6F78BE97" w14:textId="7849F222"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5</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配付した書類は</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申込書作成以外の目的で使用してはならない。</w:t>
      </w:r>
    </w:p>
    <w:p w14:paraId="2CFB18EF" w14:textId="33B2E796" w:rsidR="003970A6" w:rsidRPr="00095059" w:rsidRDefault="003970A6" w:rsidP="00FD6084">
      <w:pPr>
        <w:autoSpaceDE w:val="0"/>
        <w:autoSpaceDN w:val="0"/>
        <w:rPr>
          <w:rFonts w:ascii="ＭＳ 明朝" w:eastAsia="ＭＳ 明朝" w:hAnsi="ＭＳ 明朝"/>
          <w:spacing w:val="-2"/>
          <w:szCs w:val="21"/>
        </w:rPr>
      </w:pPr>
    </w:p>
    <w:p w14:paraId="0634A0B1" w14:textId="49FAC05F" w:rsidR="002C5E95"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２　</w:t>
      </w:r>
      <w:r w:rsidR="00043131" w:rsidRPr="00095059">
        <w:rPr>
          <w:rFonts w:ascii="ＭＳ 明朝" w:eastAsia="ＭＳ 明朝" w:hAnsi="ＭＳ 明朝"/>
          <w:spacing w:val="-2"/>
          <w:szCs w:val="21"/>
        </w:rPr>
        <w:t>入札説明書等に対する質問及び回答</w:t>
      </w:r>
    </w:p>
    <w:p w14:paraId="665761AF" w14:textId="5D29D26E"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F527D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入札説明書等に対する質問がある場合は</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電子メールにより提出すること。</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提出期間及び提出方法については、「入札公告」による。</w:t>
      </w:r>
    </w:p>
    <w:p w14:paraId="00674166" w14:textId="194D1429"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F527D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(1)の質問に対する回答日</w:t>
      </w:r>
      <w:r w:rsidR="004A776F" w:rsidRPr="00095059">
        <w:rPr>
          <w:rFonts w:ascii="ＭＳ 明朝" w:eastAsia="ＭＳ 明朝" w:hAnsi="ＭＳ 明朝" w:hint="eastAsia"/>
          <w:spacing w:val="-2"/>
          <w:szCs w:val="21"/>
        </w:rPr>
        <w:t>時</w:t>
      </w:r>
      <w:r w:rsidRPr="00095059">
        <w:rPr>
          <w:rFonts w:ascii="ＭＳ 明朝" w:eastAsia="ＭＳ 明朝" w:hAnsi="ＭＳ 明朝"/>
          <w:spacing w:val="-2"/>
          <w:szCs w:val="21"/>
        </w:rPr>
        <w:t>及び回答方法については「入札公告」による。</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回答には重要事項等が含まれることがあるため、</w:t>
      </w:r>
      <w:r w:rsidR="004A776F" w:rsidRPr="00095059">
        <w:rPr>
          <w:rFonts w:ascii="ＭＳ 明朝" w:eastAsia="ＭＳ 明朝" w:hAnsi="ＭＳ 明朝" w:hint="eastAsia"/>
          <w:spacing w:val="-2"/>
          <w:szCs w:val="21"/>
        </w:rPr>
        <w:t>必ず</w:t>
      </w:r>
      <w:r w:rsidRPr="00095059">
        <w:rPr>
          <w:rFonts w:ascii="ＭＳ 明朝" w:eastAsia="ＭＳ 明朝" w:hAnsi="ＭＳ 明朝"/>
          <w:spacing w:val="-2"/>
          <w:szCs w:val="21"/>
        </w:rPr>
        <w:t>内容を確認すること。</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なお、回答内容を確認しなかったことによる、</w:t>
      </w:r>
      <w:r w:rsidR="00095059" w:rsidRPr="00095059">
        <w:rPr>
          <w:rFonts w:ascii="ＭＳ 明朝" w:eastAsia="ＭＳ 明朝" w:hAnsi="ＭＳ 明朝"/>
          <w:spacing w:val="-2"/>
          <w:szCs w:val="21"/>
        </w:rPr>
        <w:t>入札参加</w:t>
      </w:r>
      <w:r w:rsidR="00095059" w:rsidRPr="00095059">
        <w:rPr>
          <w:rFonts w:ascii="ＭＳ 明朝" w:eastAsia="ＭＳ 明朝" w:hAnsi="ＭＳ 明朝" w:hint="eastAsia"/>
          <w:spacing w:val="-2"/>
          <w:szCs w:val="21"/>
        </w:rPr>
        <w:t>希望</w:t>
      </w:r>
      <w:r w:rsidR="00095059" w:rsidRPr="00095059">
        <w:rPr>
          <w:rFonts w:ascii="ＭＳ 明朝" w:eastAsia="ＭＳ 明朝" w:hAnsi="ＭＳ 明朝"/>
          <w:spacing w:val="-2"/>
          <w:szCs w:val="21"/>
        </w:rPr>
        <w:t>者</w:t>
      </w:r>
      <w:r w:rsidRPr="00095059">
        <w:rPr>
          <w:rFonts w:ascii="ＭＳ 明朝" w:eastAsia="ＭＳ 明朝" w:hAnsi="ＭＳ 明朝"/>
          <w:spacing w:val="-2"/>
          <w:szCs w:val="21"/>
        </w:rPr>
        <w:t>が被った損失について、公社は一切</w:t>
      </w:r>
      <w:r w:rsidR="004A776F" w:rsidRPr="00095059">
        <w:rPr>
          <w:rFonts w:ascii="ＭＳ 明朝" w:eastAsia="ＭＳ 明朝" w:hAnsi="ＭＳ 明朝" w:hint="eastAsia"/>
          <w:spacing w:val="-2"/>
          <w:szCs w:val="21"/>
        </w:rPr>
        <w:t>の</w:t>
      </w:r>
      <w:r w:rsidRPr="00095059">
        <w:rPr>
          <w:rFonts w:ascii="ＭＳ 明朝" w:eastAsia="ＭＳ 明朝" w:hAnsi="ＭＳ 明朝"/>
          <w:spacing w:val="-2"/>
          <w:szCs w:val="21"/>
        </w:rPr>
        <w:t>責めを負わない。</w:t>
      </w:r>
    </w:p>
    <w:p w14:paraId="49FF3AC1" w14:textId="77EF9309" w:rsidR="00F527DD" w:rsidRPr="00095059" w:rsidRDefault="00F527DD" w:rsidP="00FD6084">
      <w:pPr>
        <w:autoSpaceDE w:val="0"/>
        <w:autoSpaceDN w:val="0"/>
        <w:rPr>
          <w:rFonts w:ascii="ＭＳ 明朝" w:eastAsia="ＭＳ 明朝" w:hAnsi="ＭＳ 明朝"/>
          <w:spacing w:val="-2"/>
          <w:szCs w:val="21"/>
        </w:rPr>
      </w:pPr>
    </w:p>
    <w:p w14:paraId="4A5A2A1B" w14:textId="1D437181" w:rsidR="00D276FA"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３　</w:t>
      </w:r>
      <w:r w:rsidR="00F527DD" w:rsidRPr="00095059">
        <w:rPr>
          <w:rFonts w:ascii="ＭＳ 明朝" w:eastAsia="ＭＳ 明朝" w:hAnsi="ＭＳ 明朝" w:hint="eastAsia"/>
          <w:spacing w:val="-2"/>
          <w:szCs w:val="21"/>
        </w:rPr>
        <w:t>入札参加資格の審査及び審査結果の通知</w:t>
      </w:r>
    </w:p>
    <w:p w14:paraId="3CDF0A11" w14:textId="1AFBF058" w:rsidR="00F527DD" w:rsidRPr="00095059" w:rsidRDefault="002356B7"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 xml:space="preserve">(1) </w:t>
      </w:r>
      <w:r w:rsidR="00F527DD" w:rsidRPr="00095059">
        <w:rPr>
          <w:rFonts w:ascii="ＭＳ 明朝" w:eastAsia="ＭＳ 明朝" w:hAnsi="ＭＳ 明朝" w:hint="eastAsia"/>
          <w:spacing w:val="-2"/>
          <w:szCs w:val="21"/>
        </w:rPr>
        <w:t>入札参加</w:t>
      </w:r>
      <w:r w:rsidR="00AF04D9" w:rsidRPr="00095059">
        <w:rPr>
          <w:rFonts w:ascii="ＭＳ 明朝" w:eastAsia="ＭＳ 明朝" w:hAnsi="ＭＳ 明朝" w:hint="eastAsia"/>
          <w:spacing w:val="-2"/>
          <w:szCs w:val="21"/>
        </w:rPr>
        <w:t>希望</w:t>
      </w:r>
      <w:r w:rsidR="00F527DD" w:rsidRPr="00095059">
        <w:rPr>
          <w:rFonts w:ascii="ＭＳ 明朝" w:eastAsia="ＭＳ 明朝" w:hAnsi="ＭＳ 明朝" w:hint="eastAsia"/>
          <w:spacing w:val="-2"/>
          <w:szCs w:val="21"/>
        </w:rPr>
        <w:t>者には、</w:t>
      </w:r>
      <w:r w:rsidR="002C28A1" w:rsidRPr="00095059">
        <w:rPr>
          <w:rFonts w:ascii="ＭＳ 明朝" w:eastAsia="ＭＳ 明朝" w:hAnsi="ＭＳ 明朝" w:hint="eastAsia"/>
          <w:spacing w:val="-2"/>
          <w:szCs w:val="21"/>
        </w:rPr>
        <w:t>入札参加申請書等に基づく</w:t>
      </w:r>
      <w:r w:rsidR="00F527DD" w:rsidRPr="00095059">
        <w:rPr>
          <w:rFonts w:ascii="ＭＳ 明朝" w:eastAsia="ＭＳ 明朝" w:hAnsi="ＭＳ 明朝" w:hint="eastAsia"/>
          <w:spacing w:val="-2"/>
          <w:szCs w:val="21"/>
        </w:rPr>
        <w:t>入札参加資格の審査結果</w:t>
      </w:r>
      <w:r w:rsidR="00F3063E" w:rsidRPr="00095059">
        <w:rPr>
          <w:rFonts w:ascii="ＭＳ 明朝" w:eastAsia="ＭＳ 明朝" w:hAnsi="ＭＳ 明朝" w:hint="eastAsia"/>
          <w:spacing w:val="-2"/>
          <w:szCs w:val="21"/>
        </w:rPr>
        <w:t>を、</w:t>
      </w:r>
      <w:r w:rsidR="00F527DD" w:rsidRPr="00095059">
        <w:rPr>
          <w:rFonts w:ascii="ＭＳ 明朝" w:eastAsia="ＭＳ 明朝" w:hAnsi="ＭＳ 明朝" w:hint="eastAsia"/>
          <w:spacing w:val="-2"/>
          <w:szCs w:val="21"/>
        </w:rPr>
        <w:t>書面により通知する。</w:t>
      </w:r>
    </w:p>
    <w:p w14:paraId="53920684" w14:textId="6DE7E516"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2356B7" w:rsidRPr="00095059">
        <w:rPr>
          <w:rFonts w:ascii="ＭＳ 明朝" w:eastAsia="ＭＳ 明朝" w:hAnsi="ＭＳ 明朝"/>
          <w:spacing w:val="-2"/>
          <w:szCs w:val="21"/>
        </w:rPr>
        <w:t xml:space="preserve"> </w:t>
      </w:r>
      <w:r w:rsidR="00A22CFB" w:rsidRPr="00095059">
        <w:rPr>
          <w:rFonts w:ascii="ＭＳ 明朝" w:eastAsia="ＭＳ 明朝" w:hAnsi="ＭＳ 明朝" w:hint="eastAsia"/>
          <w:spacing w:val="-2"/>
          <w:szCs w:val="21"/>
        </w:rPr>
        <w:t>審査の結果、審査項目を全て満たしたもの</w:t>
      </w:r>
      <w:r w:rsidR="00BF6DE1" w:rsidRPr="00095059">
        <w:rPr>
          <w:rFonts w:ascii="ＭＳ 明朝" w:eastAsia="ＭＳ 明朝" w:hAnsi="ＭＳ 明朝" w:hint="eastAsia"/>
          <w:spacing w:val="-2"/>
          <w:szCs w:val="21"/>
        </w:rPr>
        <w:t>（以下、「入札参加者」という。）</w:t>
      </w:r>
      <w:r w:rsidR="00A22CFB" w:rsidRPr="00095059">
        <w:rPr>
          <w:rFonts w:ascii="ＭＳ 明朝" w:eastAsia="ＭＳ 明朝" w:hAnsi="ＭＳ 明朝" w:hint="eastAsia"/>
          <w:spacing w:val="-2"/>
          <w:szCs w:val="21"/>
        </w:rPr>
        <w:t>には、書面により「参加資格　有」の通知を行う。</w:t>
      </w:r>
    </w:p>
    <w:p w14:paraId="26699BA0" w14:textId="7708384D" w:rsidR="00A22CFB"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w:t>
      </w:r>
      <w:r w:rsidR="002356B7" w:rsidRPr="00095059">
        <w:rPr>
          <w:rFonts w:ascii="ＭＳ 明朝" w:eastAsia="ＭＳ 明朝" w:hAnsi="ＭＳ 明朝"/>
          <w:spacing w:val="-2"/>
          <w:szCs w:val="21"/>
        </w:rPr>
        <w:t xml:space="preserve"> </w:t>
      </w:r>
      <w:r w:rsidR="00A22CFB" w:rsidRPr="00095059">
        <w:rPr>
          <w:rFonts w:ascii="ＭＳ 明朝" w:eastAsia="ＭＳ 明朝" w:hAnsi="ＭＳ 明朝" w:hint="eastAsia"/>
          <w:spacing w:val="-2"/>
          <w:szCs w:val="21"/>
        </w:rPr>
        <w:t>審査の結果、審査項目を全て満たさないものには、書面により「参加資格　無」の通知を行う。また、「参加資格　無」とした理由についても、併せて、書面により通知を行う。</w:t>
      </w:r>
    </w:p>
    <w:p w14:paraId="2410D5B7" w14:textId="4E402EB8" w:rsidR="00F527DD" w:rsidRPr="00095059" w:rsidRDefault="00A22CFB"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2356B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(2)</w:t>
      </w:r>
      <w:r w:rsidR="00F527DD" w:rsidRPr="00095059">
        <w:rPr>
          <w:rFonts w:ascii="ＭＳ 明朝" w:eastAsia="ＭＳ 明朝" w:hAnsi="ＭＳ 明朝" w:hint="eastAsia"/>
          <w:spacing w:val="-2"/>
          <w:szCs w:val="21"/>
        </w:rPr>
        <w:t>及び</w:t>
      </w:r>
      <w:r w:rsidRPr="00095059">
        <w:rPr>
          <w:rFonts w:ascii="ＭＳ 明朝" w:eastAsia="ＭＳ 明朝" w:hAnsi="ＭＳ 明朝"/>
          <w:spacing w:val="-2"/>
          <w:szCs w:val="21"/>
        </w:rPr>
        <w:t>(3)</w:t>
      </w:r>
      <w:r w:rsidR="00F527DD" w:rsidRPr="00095059">
        <w:rPr>
          <w:rFonts w:ascii="ＭＳ 明朝" w:eastAsia="ＭＳ 明朝" w:hAnsi="ＭＳ 明朝" w:hint="eastAsia"/>
          <w:spacing w:val="-2"/>
          <w:szCs w:val="21"/>
        </w:rPr>
        <w:t>の通知方法については、「入札公告」による。</w:t>
      </w:r>
    </w:p>
    <w:p w14:paraId="39FC4242" w14:textId="77777777" w:rsidR="00C37051" w:rsidRPr="00095059" w:rsidRDefault="00C37051" w:rsidP="00FD6084">
      <w:pPr>
        <w:autoSpaceDE w:val="0"/>
        <w:autoSpaceDN w:val="0"/>
        <w:rPr>
          <w:rFonts w:ascii="ＭＳ 明朝" w:eastAsia="ＭＳ 明朝" w:hAnsi="ＭＳ 明朝"/>
          <w:spacing w:val="-2"/>
          <w:szCs w:val="21"/>
        </w:rPr>
      </w:pPr>
    </w:p>
    <w:p w14:paraId="34E38634" w14:textId="3BE204B2" w:rsidR="00F527DD"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４　</w:t>
      </w:r>
      <w:r w:rsidR="00F527DD" w:rsidRPr="00095059">
        <w:rPr>
          <w:rFonts w:ascii="ＭＳ 明朝" w:eastAsia="ＭＳ 明朝" w:hAnsi="ＭＳ 明朝" w:hint="eastAsia"/>
          <w:spacing w:val="-2"/>
          <w:szCs w:val="21"/>
        </w:rPr>
        <w:t>「参加資格の有無」で「無」の通知を受けた者に対する理由説明</w:t>
      </w:r>
    </w:p>
    <w:p w14:paraId="17A03FA0" w14:textId="2C7C6F0D"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00D276FA" w:rsidRPr="00095059">
        <w:rPr>
          <w:rFonts w:ascii="ＭＳ 明朝" w:eastAsia="ＭＳ 明朝" w:hAnsi="ＭＳ 明朝"/>
          <w:spacing w:val="-2"/>
          <w:szCs w:val="21"/>
        </w:rPr>
        <w:t xml:space="preserve">) </w:t>
      </w:r>
      <w:r w:rsidR="00D276FA" w:rsidRPr="00095059">
        <w:rPr>
          <w:rFonts w:ascii="ＭＳ 明朝" w:eastAsia="ＭＳ 明朝" w:hAnsi="ＭＳ 明朝" w:hint="eastAsia"/>
          <w:spacing w:val="-2"/>
          <w:szCs w:val="21"/>
        </w:rPr>
        <w:t>「</w:t>
      </w:r>
      <w:r w:rsidRPr="00095059">
        <w:rPr>
          <w:rFonts w:ascii="ＭＳ 明朝" w:eastAsia="ＭＳ 明朝" w:hAnsi="ＭＳ 明朝" w:hint="eastAsia"/>
          <w:spacing w:val="-2"/>
          <w:szCs w:val="21"/>
        </w:rPr>
        <w:t>参加資格の有無」で「無」の通知を受けた者は、公社に対して入札参加資格がないと認めた理由について</w:t>
      </w:r>
      <w:r w:rsidR="00021144" w:rsidRPr="00095059">
        <w:rPr>
          <w:rFonts w:ascii="ＭＳ 明朝" w:eastAsia="ＭＳ 明朝" w:hAnsi="ＭＳ 明朝" w:hint="eastAsia"/>
          <w:spacing w:val="-2"/>
          <w:szCs w:val="21"/>
        </w:rPr>
        <w:t>、</w:t>
      </w:r>
      <w:r w:rsidRPr="00095059">
        <w:rPr>
          <w:rFonts w:ascii="ＭＳ 明朝" w:eastAsia="ＭＳ 明朝" w:hAnsi="ＭＳ 明朝" w:hint="eastAsia"/>
          <w:spacing w:val="-2"/>
          <w:szCs w:val="21"/>
        </w:rPr>
        <w:t>説明を求めることができる。</w:t>
      </w:r>
    </w:p>
    <w:p w14:paraId="482B1694" w14:textId="77D8CF8F"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2356B7"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(1)の説明を求める場合には、書面により提出すること。</w:t>
      </w:r>
      <w:r w:rsidR="004A776F" w:rsidRPr="00095059">
        <w:rPr>
          <w:rFonts w:ascii="ＭＳ 明朝" w:eastAsia="ＭＳ 明朝" w:hAnsi="ＭＳ 明朝" w:hint="eastAsia"/>
          <w:spacing w:val="-2"/>
          <w:szCs w:val="21"/>
        </w:rPr>
        <w:t>（様式は自由。）</w:t>
      </w:r>
      <w:r w:rsidR="00D43F3F" w:rsidRPr="00095059">
        <w:rPr>
          <w:rFonts w:ascii="ＭＳ 明朝" w:eastAsia="ＭＳ 明朝" w:hAnsi="ＭＳ 明朝"/>
          <w:spacing w:val="-2"/>
          <w:szCs w:val="21"/>
        </w:rPr>
        <w:br/>
      </w:r>
      <w:r w:rsidRPr="00095059">
        <w:rPr>
          <w:rFonts w:ascii="ＭＳ 明朝" w:eastAsia="ＭＳ 明朝" w:hAnsi="ＭＳ 明朝" w:hint="eastAsia"/>
          <w:spacing w:val="-2"/>
          <w:szCs w:val="21"/>
        </w:rPr>
        <w:t>提出期間及び提出場所等については、「入札公告」による。</w:t>
      </w:r>
    </w:p>
    <w:p w14:paraId="0E304F04" w14:textId="539FA678"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(3)</w:t>
      </w:r>
      <w:r w:rsidR="002356B7" w:rsidRPr="00095059">
        <w:rPr>
          <w:rFonts w:ascii="ＭＳ 明朝" w:eastAsia="ＭＳ 明朝" w:hAnsi="ＭＳ 明朝"/>
          <w:spacing w:val="-2"/>
          <w:szCs w:val="21"/>
        </w:rPr>
        <w:t xml:space="preserve"> </w:t>
      </w:r>
      <w:r w:rsidR="00021144" w:rsidRPr="00095059">
        <w:rPr>
          <w:rFonts w:ascii="ＭＳ 明朝" w:eastAsia="ＭＳ 明朝" w:hAnsi="ＭＳ 明朝" w:hint="eastAsia"/>
          <w:spacing w:val="-2"/>
          <w:szCs w:val="21"/>
        </w:rPr>
        <w:t>公社は、</w:t>
      </w:r>
      <w:r w:rsidRPr="00095059">
        <w:rPr>
          <w:rFonts w:ascii="ＭＳ 明朝" w:eastAsia="ＭＳ 明朝" w:hAnsi="ＭＳ 明朝" w:hint="eastAsia"/>
          <w:spacing w:val="-2"/>
          <w:szCs w:val="21"/>
        </w:rPr>
        <w:t>説明を求められたときは、説明を求めた者に対し書面により回答する。</w:t>
      </w:r>
      <w:r w:rsidR="00D43F3F"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回答日については、「入札公告」による。</w:t>
      </w:r>
    </w:p>
    <w:p w14:paraId="36EA52C8" w14:textId="11250626"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(4)</w:t>
      </w:r>
      <w:r w:rsidR="002356B7"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(1)により説明を求めた者が参加資格を有することが明らかとなった場合には、あらためて</w:t>
      </w:r>
      <w:r w:rsidR="00B434C7" w:rsidRPr="00095059">
        <w:rPr>
          <w:rFonts w:ascii="ＭＳ 明朝" w:eastAsia="ＭＳ 明朝" w:hAnsi="ＭＳ 明朝"/>
          <w:spacing w:val="-2"/>
          <w:szCs w:val="21"/>
        </w:rPr>
        <w:t>3(1)</w:t>
      </w:r>
      <w:r w:rsidRPr="00095059">
        <w:rPr>
          <w:rFonts w:ascii="ＭＳ 明朝" w:eastAsia="ＭＳ 明朝" w:hAnsi="ＭＳ 明朝" w:hint="eastAsia"/>
          <w:spacing w:val="-2"/>
          <w:szCs w:val="21"/>
        </w:rPr>
        <w:t>の通知を行う。</w:t>
      </w:r>
    </w:p>
    <w:p w14:paraId="1E059554" w14:textId="13C4FDBF" w:rsidR="00F527DD" w:rsidRPr="00095059" w:rsidRDefault="00F527DD" w:rsidP="00FD6084">
      <w:pPr>
        <w:autoSpaceDE w:val="0"/>
        <w:autoSpaceDN w:val="0"/>
        <w:rPr>
          <w:rFonts w:ascii="ＭＳ 明朝" w:eastAsia="ＭＳ 明朝" w:hAnsi="ＭＳ 明朝"/>
          <w:spacing w:val="-2"/>
          <w:szCs w:val="21"/>
        </w:rPr>
      </w:pPr>
    </w:p>
    <w:p w14:paraId="1ED5B996" w14:textId="727CFD70" w:rsidR="00060D04" w:rsidRPr="00095059" w:rsidRDefault="00060D04" w:rsidP="00060D04">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５　設計図書等の配布 </w:t>
      </w:r>
    </w:p>
    <w:p w14:paraId="083D854A" w14:textId="77777777"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 入札参加者に対して、設計図書等を配布する。</w:t>
      </w:r>
    </w:p>
    <w:p w14:paraId="3B2F1A89" w14:textId="2EC23DCF"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(2) 設計図書等の内容、配布日及び配布方法については、「入札公告」による。 </w:t>
      </w:r>
    </w:p>
    <w:p w14:paraId="1919CB85" w14:textId="529B7126"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 設計図書等は、本入札の積算及び見積以外の目的で使用してはならない。</w:t>
      </w:r>
    </w:p>
    <w:p w14:paraId="0DA16750" w14:textId="77777777" w:rsidR="00060D04" w:rsidRPr="00095059" w:rsidRDefault="00060D04" w:rsidP="00060D04">
      <w:pPr>
        <w:autoSpaceDE w:val="0"/>
        <w:autoSpaceDN w:val="0"/>
        <w:rPr>
          <w:rFonts w:ascii="ＭＳ 明朝" w:eastAsia="ＭＳ 明朝" w:hAnsi="ＭＳ 明朝"/>
          <w:spacing w:val="-2"/>
          <w:szCs w:val="21"/>
        </w:rPr>
      </w:pPr>
    </w:p>
    <w:p w14:paraId="0405322C" w14:textId="5C2D38B6" w:rsidR="00060D04" w:rsidRPr="00095059" w:rsidRDefault="00060D04" w:rsidP="00060D04">
      <w:pPr>
        <w:autoSpaceDE w:val="0"/>
        <w:autoSpaceDN w:val="0"/>
        <w:rPr>
          <w:rFonts w:ascii="ＭＳ 明朝" w:eastAsia="ＭＳ 明朝" w:hAnsi="ＭＳ 明朝"/>
          <w:spacing w:val="-2"/>
          <w:szCs w:val="21"/>
        </w:rPr>
      </w:pPr>
      <w:r w:rsidRPr="00095059">
        <w:rPr>
          <w:rFonts w:ascii="ＭＳ 明朝" w:eastAsia="ＭＳ 明朝" w:hAnsi="ＭＳ 明朝" w:hint="eastAsia"/>
          <w:spacing w:val="-2"/>
          <w:szCs w:val="21"/>
        </w:rPr>
        <w:t xml:space="preserve">６　設計図書等に対する質問及び回答 </w:t>
      </w:r>
    </w:p>
    <w:p w14:paraId="1832F935" w14:textId="6CC9FD79"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 設計図書等に対する質問がある場合は、電子メールにより提出すること。</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提出期間及び提出方法については、「入札公告」による。</w:t>
      </w:r>
    </w:p>
    <w:p w14:paraId="1BA24E45" w14:textId="348969D2"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 (1)の質問に対する回答日及び回答方法については、「入札公告」による。</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回答には重要事項等が含まれることがあるため、必ず内容を確認すること。</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回答内容を確認しなかったことによる、入札参加者が被った損失について、公社は一切の責</w:t>
      </w:r>
      <w:r w:rsidR="004A776F" w:rsidRPr="00095059">
        <w:rPr>
          <w:rFonts w:ascii="ＭＳ 明朝" w:eastAsia="ＭＳ 明朝" w:hAnsi="ＭＳ 明朝" w:hint="eastAsia"/>
          <w:spacing w:val="-2"/>
          <w:szCs w:val="21"/>
        </w:rPr>
        <w:t>め</w:t>
      </w:r>
      <w:r w:rsidRPr="00095059">
        <w:rPr>
          <w:rFonts w:ascii="ＭＳ 明朝" w:eastAsia="ＭＳ 明朝" w:hAnsi="ＭＳ 明朝" w:hint="eastAsia"/>
          <w:spacing w:val="-2"/>
          <w:szCs w:val="21"/>
        </w:rPr>
        <w:t>を負わない。</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回答については、公社ホームページの「入札情報」に掲載する。</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 xml:space="preserve">質問閲覧に必要なパスワードについては、入札参加者に、設計図書等の配布と併せて郵送する。 </w:t>
      </w:r>
    </w:p>
    <w:p w14:paraId="0747545E" w14:textId="567C54AB" w:rsidR="00060D04" w:rsidRPr="00095059" w:rsidRDefault="00060D04" w:rsidP="00FD6084">
      <w:pPr>
        <w:autoSpaceDE w:val="0"/>
        <w:autoSpaceDN w:val="0"/>
        <w:rPr>
          <w:rFonts w:ascii="ＭＳ 明朝" w:eastAsia="ＭＳ 明朝" w:hAnsi="ＭＳ 明朝"/>
          <w:spacing w:val="-2"/>
          <w:szCs w:val="21"/>
        </w:rPr>
      </w:pPr>
    </w:p>
    <w:p w14:paraId="28B0879F" w14:textId="334AF52D"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７</w:t>
      </w:r>
      <w:r w:rsidR="00B01A48" w:rsidRPr="00095059">
        <w:rPr>
          <w:rFonts w:ascii="ＭＳ 明朝" w:eastAsia="ＭＳ 明朝" w:hAnsi="ＭＳ 明朝" w:hint="eastAsia"/>
          <w:spacing w:val="-2"/>
          <w:szCs w:val="21"/>
        </w:rPr>
        <w:t xml:space="preserve">　</w:t>
      </w:r>
      <w:r w:rsidR="007D061F" w:rsidRPr="00095059">
        <w:rPr>
          <w:rFonts w:ascii="ＭＳ 明朝" w:eastAsia="ＭＳ 明朝" w:hAnsi="ＭＳ 明朝" w:hint="eastAsia"/>
          <w:spacing w:val="-2"/>
          <w:szCs w:val="21"/>
        </w:rPr>
        <w:t>入札書等</w:t>
      </w:r>
      <w:r w:rsidR="00043131" w:rsidRPr="00095059">
        <w:rPr>
          <w:rFonts w:ascii="ＭＳ 明朝" w:eastAsia="ＭＳ 明朝" w:hAnsi="ＭＳ 明朝"/>
          <w:spacing w:val="-2"/>
          <w:szCs w:val="21"/>
        </w:rPr>
        <w:t>の提出</w:t>
      </w:r>
      <w:r w:rsidR="007D061F" w:rsidRPr="00095059">
        <w:rPr>
          <w:rFonts w:ascii="ＭＳ 明朝" w:eastAsia="ＭＳ 明朝" w:hAnsi="ＭＳ 明朝" w:hint="eastAsia"/>
          <w:spacing w:val="-2"/>
          <w:szCs w:val="21"/>
        </w:rPr>
        <w:t>（郵送）</w:t>
      </w:r>
    </w:p>
    <w:p w14:paraId="653F2216" w14:textId="130D5D67"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34A37" w:rsidRPr="00095059">
        <w:rPr>
          <w:rFonts w:ascii="ＭＳ 明朝" w:eastAsia="ＭＳ 明朝" w:hAnsi="ＭＳ 明朝" w:hint="eastAsia"/>
          <w:spacing w:val="-2"/>
          <w:szCs w:val="21"/>
        </w:rPr>
        <w:t xml:space="preserve"> </w:t>
      </w:r>
      <w:r w:rsidR="007D061F" w:rsidRPr="00095059">
        <w:rPr>
          <w:rFonts w:ascii="ＭＳ 明朝" w:eastAsia="ＭＳ 明朝" w:hAnsi="ＭＳ 明朝" w:hint="eastAsia"/>
          <w:spacing w:val="-2"/>
          <w:szCs w:val="21"/>
        </w:rPr>
        <w:t>入札書等の提出書類、日時、提出方法等については</w:t>
      </w:r>
      <w:r w:rsidR="008C2774" w:rsidRPr="00095059">
        <w:rPr>
          <w:rFonts w:ascii="ＭＳ 明朝" w:eastAsia="ＭＳ 明朝" w:hAnsi="ＭＳ 明朝" w:hint="eastAsia"/>
          <w:spacing w:val="-2"/>
          <w:szCs w:val="21"/>
        </w:rPr>
        <w:t>、</w:t>
      </w:r>
      <w:r w:rsidR="007D061F" w:rsidRPr="00095059">
        <w:rPr>
          <w:rFonts w:ascii="ＭＳ 明朝" w:eastAsia="ＭＳ 明朝" w:hAnsi="ＭＳ 明朝" w:hint="eastAsia"/>
          <w:spacing w:val="-2"/>
          <w:szCs w:val="21"/>
        </w:rPr>
        <w:t>「入札公告」による</w:t>
      </w:r>
      <w:r w:rsidRPr="00095059">
        <w:rPr>
          <w:rFonts w:ascii="ＭＳ 明朝" w:eastAsia="ＭＳ 明朝" w:hAnsi="ＭＳ 明朝"/>
          <w:spacing w:val="-2"/>
          <w:szCs w:val="21"/>
        </w:rPr>
        <w:t>。</w:t>
      </w:r>
    </w:p>
    <w:p w14:paraId="420B8A9F" w14:textId="02C4E634"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入札書等は書換え、引換え又は取消しすることはできないものとする。</w:t>
      </w:r>
    </w:p>
    <w:p w14:paraId="4FD1CD6D" w14:textId="49985A7D"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034A37"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007D061F" w:rsidRPr="00095059">
        <w:rPr>
          <w:rFonts w:ascii="ＭＳ 明朝" w:eastAsia="ＭＳ 明朝" w:hAnsi="ＭＳ 明朝" w:hint="eastAsia"/>
          <w:spacing w:val="-2"/>
          <w:szCs w:val="21"/>
        </w:rPr>
        <w:t>内訳書等、必要な書類</w:t>
      </w:r>
      <w:r w:rsidRPr="00095059">
        <w:rPr>
          <w:rFonts w:ascii="ＭＳ 明朝" w:eastAsia="ＭＳ 明朝" w:hAnsi="ＭＳ 明朝"/>
          <w:spacing w:val="-2"/>
          <w:szCs w:val="21"/>
        </w:rPr>
        <w:t>が同封されていない場合は、無効とする。</w:t>
      </w:r>
    </w:p>
    <w:p w14:paraId="4FC13FF5" w14:textId="3D2E70BB"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034A37"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spacing w:val="-2"/>
          <w:szCs w:val="21"/>
        </w:rPr>
        <w:t>内訳書の設計金額計に記載された価格と入札価格は</w:t>
      </w:r>
      <w:r w:rsidR="008C2774"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一致させること。異なる価格での入札は無効とする。</w:t>
      </w:r>
    </w:p>
    <w:p w14:paraId="43BF83BA" w14:textId="222C67D3"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(5)</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入札以後、</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spacing w:val="-2"/>
          <w:szCs w:val="21"/>
        </w:rPr>
        <w:t>の変更等は認めない。</w:t>
      </w:r>
    </w:p>
    <w:p w14:paraId="35547656" w14:textId="044C9996" w:rsidR="007D061F" w:rsidRPr="00095059" w:rsidRDefault="007D061F" w:rsidP="00FD6084">
      <w:pPr>
        <w:autoSpaceDE w:val="0"/>
        <w:autoSpaceDN w:val="0"/>
        <w:rPr>
          <w:rFonts w:ascii="ＭＳ 明朝" w:eastAsia="ＭＳ 明朝" w:hAnsi="ＭＳ 明朝"/>
          <w:dstrike/>
          <w:spacing w:val="-2"/>
          <w:szCs w:val="21"/>
        </w:rPr>
      </w:pPr>
    </w:p>
    <w:p w14:paraId="252D5BBA" w14:textId="29B163AD"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８</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入札の辞退</w:t>
      </w:r>
    </w:p>
    <w:p w14:paraId="11A5A9CF" w14:textId="446E1405" w:rsidR="002C5E95" w:rsidRPr="00095059" w:rsidRDefault="00D43F3F"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1) </w:t>
      </w:r>
      <w:r w:rsidR="00043131" w:rsidRPr="00095059">
        <w:rPr>
          <w:rFonts w:ascii="ＭＳ 明朝" w:eastAsia="ＭＳ 明朝" w:hAnsi="ＭＳ 明朝"/>
          <w:spacing w:val="-2"/>
          <w:szCs w:val="21"/>
        </w:rPr>
        <w:t>入札参加者は、入札書等の郵送後においても、開札までの間は、入札を辞退することができる。</w:t>
      </w:r>
      <w:r w:rsidR="004A776F" w:rsidRPr="00095059">
        <w:rPr>
          <w:rFonts w:ascii="ＭＳ 明朝" w:eastAsia="ＭＳ 明朝" w:hAnsi="ＭＳ 明朝" w:hint="eastAsia"/>
          <w:spacing w:val="-2"/>
          <w:szCs w:val="21"/>
        </w:rPr>
        <w:t>ただ</w:t>
      </w:r>
      <w:r w:rsidR="00BA52DF" w:rsidRPr="00095059">
        <w:rPr>
          <w:rFonts w:ascii="ＭＳ 明朝" w:eastAsia="ＭＳ 明朝" w:hAnsi="ＭＳ 明朝" w:hint="eastAsia"/>
          <w:spacing w:val="-2"/>
          <w:szCs w:val="21"/>
        </w:rPr>
        <w:t>し</w:t>
      </w:r>
      <w:r w:rsidR="00043131" w:rsidRPr="00095059">
        <w:rPr>
          <w:rFonts w:ascii="ＭＳ 明朝" w:eastAsia="ＭＳ 明朝" w:hAnsi="ＭＳ 明朝"/>
          <w:spacing w:val="-2"/>
          <w:szCs w:val="21"/>
        </w:rPr>
        <w:t>、一旦、辞退した場合はそれを撤回することができない。</w:t>
      </w:r>
    </w:p>
    <w:p w14:paraId="382C3C24" w14:textId="18D3450A"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2</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入札を辞退するときは、入札辞退届を開札までに公社総務</w:t>
      </w:r>
      <w:r w:rsidR="001A36B1" w:rsidRPr="00095059">
        <w:rPr>
          <w:rFonts w:ascii="ＭＳ 明朝" w:eastAsia="ＭＳ 明朝" w:hAnsi="ＭＳ 明朝" w:hint="eastAsia"/>
          <w:spacing w:val="-2"/>
          <w:szCs w:val="21"/>
        </w:rPr>
        <w:t>チーム</w:t>
      </w:r>
      <w:r w:rsidRPr="00095059">
        <w:rPr>
          <w:rFonts w:ascii="ＭＳ 明朝" w:eastAsia="ＭＳ 明朝" w:hAnsi="ＭＳ 明朝"/>
          <w:spacing w:val="-2"/>
          <w:szCs w:val="21"/>
        </w:rPr>
        <w:t>に持参するか、入札書等到着期限までに届くように、郵送するものとする。</w:t>
      </w:r>
    </w:p>
    <w:p w14:paraId="140BF916" w14:textId="6BE59ABF"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入札を辞退した者は、これを理由として不利益な扱いを受けることはないものとする。</w:t>
      </w:r>
    </w:p>
    <w:p w14:paraId="2A5F89D3" w14:textId="626E7FFB"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入札を辞退した者は、当該入札には再度参加することはできない。</w:t>
      </w:r>
    </w:p>
    <w:p w14:paraId="2E372C69" w14:textId="3D6E5480"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９</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入札の保留、延期又は取り止め</w:t>
      </w:r>
    </w:p>
    <w:p w14:paraId="0C2E70D5" w14:textId="3F66D062"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入札執行の前又は執行中に、次の各号のいずれかの事由が生じ</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入札の執行が困難又は執行すべきでないと認められるときは、入札の執行を保留、延期又は取り止め</w:t>
      </w:r>
      <w:r w:rsidR="00BA52D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以下「保留等」という。</w:t>
      </w:r>
      <w:r w:rsidR="00BA52D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する場合があるものとする。</w:t>
      </w:r>
    </w:p>
    <w:p w14:paraId="6CAB646E" w14:textId="27890101"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天災地変等によ</w:t>
      </w:r>
      <w:r w:rsidR="00BA52DF" w:rsidRPr="00095059">
        <w:rPr>
          <w:rFonts w:ascii="ＭＳ 明朝" w:eastAsia="ＭＳ 明朝" w:hAnsi="ＭＳ 明朝" w:hint="eastAsia"/>
          <w:spacing w:val="-2"/>
          <w:szCs w:val="21"/>
        </w:rPr>
        <w:t>り</w:t>
      </w:r>
      <w:r w:rsidRPr="00095059">
        <w:rPr>
          <w:rFonts w:ascii="ＭＳ 明朝" w:eastAsia="ＭＳ 明朝" w:hAnsi="ＭＳ 明朝"/>
          <w:spacing w:val="-2"/>
          <w:szCs w:val="21"/>
        </w:rPr>
        <w:t>郵便不着、遅延等の事由が発生したとき。</w:t>
      </w:r>
    </w:p>
    <w:p w14:paraId="4D29467C" w14:textId="7DCC73F2"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入札の執行を保留すべきと判断するに足る談合</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その他不正行為に関する有力な証拠をもって通報されたとき。</w:t>
      </w:r>
    </w:p>
    <w:p w14:paraId="4656068E" w14:textId="2B8472E6" w:rsidR="00034A37" w:rsidRPr="00095059" w:rsidRDefault="00034A37"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3) </w:t>
      </w:r>
      <w:r w:rsidR="00BB1B20" w:rsidRPr="00095059">
        <w:rPr>
          <w:rFonts w:ascii="ＭＳ 明朝" w:eastAsia="ＭＳ 明朝" w:hAnsi="ＭＳ 明朝" w:hint="eastAsia"/>
          <w:spacing w:val="-2"/>
          <w:szCs w:val="21"/>
        </w:rPr>
        <w:t>４</w:t>
      </w:r>
      <w:r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により改めて</w:t>
      </w:r>
      <w:r w:rsidR="00BB1B20" w:rsidRPr="00095059">
        <w:rPr>
          <w:rFonts w:ascii="ＭＳ 明朝" w:eastAsia="ＭＳ 明朝" w:hAnsi="ＭＳ 明朝" w:hint="eastAsia"/>
          <w:spacing w:val="-2"/>
          <w:szCs w:val="21"/>
        </w:rPr>
        <w:t>３</w:t>
      </w:r>
      <w:r w:rsidRPr="00095059">
        <w:rPr>
          <w:rFonts w:ascii="ＭＳ 明朝" w:eastAsia="ＭＳ 明朝" w:hAnsi="ＭＳ 明朝"/>
          <w:spacing w:val="-2"/>
          <w:szCs w:val="21"/>
        </w:rPr>
        <w:t>(1)</w:t>
      </w:r>
      <w:r w:rsidRPr="00095059">
        <w:rPr>
          <w:rFonts w:ascii="ＭＳ 明朝" w:eastAsia="ＭＳ 明朝" w:hAnsi="ＭＳ 明朝" w:hint="eastAsia"/>
          <w:spacing w:val="-2"/>
          <w:szCs w:val="21"/>
        </w:rPr>
        <w:t>の通知を行った場合、必要な見積期間が確保されないと判断したとき。</w:t>
      </w:r>
    </w:p>
    <w:p w14:paraId="6748EA8A" w14:textId="5DC23086"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その他発注者がやむを得ない事由により</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入札の執行を保留等とすべきと判断したとき。</w:t>
      </w:r>
    </w:p>
    <w:p w14:paraId="77C480EC" w14:textId="77777777" w:rsidR="00034A37" w:rsidRPr="00095059" w:rsidRDefault="00034A37" w:rsidP="00FD6084">
      <w:pPr>
        <w:autoSpaceDE w:val="0"/>
        <w:autoSpaceDN w:val="0"/>
        <w:rPr>
          <w:rFonts w:ascii="ＭＳ 明朝" w:eastAsia="ＭＳ 明朝" w:hAnsi="ＭＳ 明朝"/>
          <w:spacing w:val="-2"/>
          <w:szCs w:val="21"/>
        </w:rPr>
      </w:pPr>
    </w:p>
    <w:p w14:paraId="735AAF35" w14:textId="49996697"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Pr="00095059">
        <w:rPr>
          <w:rFonts w:ascii="ＭＳ 明朝" w:eastAsia="ＭＳ 明朝" w:hAnsi="ＭＳ 明朝"/>
          <w:spacing w:val="-2"/>
          <w:szCs w:val="21"/>
        </w:rPr>
        <w:t>0</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調査の実施</w:t>
      </w:r>
    </w:p>
    <w:p w14:paraId="24424A1D" w14:textId="5996AC13"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入札を保留等したときは、必要に応じて公正入札に係わる調査を行う。この場合、入札参加者は調査に協力しなければならない。</w:t>
      </w:r>
    </w:p>
    <w:p w14:paraId="045432DE" w14:textId="77777777" w:rsidR="005D443B" w:rsidRPr="00095059" w:rsidRDefault="005D443B" w:rsidP="00FD6084">
      <w:pPr>
        <w:autoSpaceDE w:val="0"/>
        <w:autoSpaceDN w:val="0"/>
        <w:rPr>
          <w:rFonts w:ascii="ＭＳ 明朝" w:eastAsia="ＭＳ 明朝" w:hAnsi="ＭＳ 明朝"/>
          <w:spacing w:val="-2"/>
          <w:szCs w:val="21"/>
        </w:rPr>
      </w:pPr>
    </w:p>
    <w:p w14:paraId="18941ABF" w14:textId="01BAA696" w:rsidR="00034A37"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Pr="00095059">
        <w:rPr>
          <w:rFonts w:ascii="ＭＳ 明朝" w:eastAsia="ＭＳ 明朝" w:hAnsi="ＭＳ 明朝"/>
          <w:spacing w:val="-2"/>
          <w:szCs w:val="21"/>
        </w:rPr>
        <w:t>1</w:t>
      </w:r>
      <w:r w:rsidR="00D43F3F" w:rsidRPr="00095059">
        <w:rPr>
          <w:rFonts w:ascii="ＭＳ 明朝" w:eastAsia="ＭＳ 明朝" w:hAnsi="ＭＳ 明朝" w:hint="eastAsia"/>
          <w:spacing w:val="-2"/>
          <w:szCs w:val="21"/>
        </w:rPr>
        <w:t xml:space="preserve">　</w:t>
      </w:r>
      <w:r w:rsidR="005D443B" w:rsidRPr="00095059">
        <w:rPr>
          <w:rFonts w:ascii="ＭＳ 明朝" w:eastAsia="ＭＳ 明朝" w:hAnsi="ＭＳ 明朝" w:hint="eastAsia"/>
          <w:spacing w:val="-2"/>
          <w:szCs w:val="21"/>
        </w:rPr>
        <w:t>入札金額</w:t>
      </w:r>
      <w:r w:rsidR="00034A37"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00034A37" w:rsidRPr="00095059">
        <w:rPr>
          <w:rFonts w:ascii="ＭＳ 明朝" w:eastAsia="ＭＳ 明朝" w:hAnsi="ＭＳ 明朝" w:hint="eastAsia"/>
          <w:spacing w:val="-2"/>
          <w:szCs w:val="21"/>
        </w:rPr>
        <w:t>の提出</w:t>
      </w:r>
    </w:p>
    <w:p w14:paraId="5F12E19A" w14:textId="4E628299"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入札に際し、入札書に記載される入札金額に対応した</w:t>
      </w:r>
      <w:r w:rsidR="00F673F1" w:rsidRPr="00095059">
        <w:rPr>
          <w:rFonts w:ascii="ＭＳ 明朝" w:eastAsia="ＭＳ 明朝" w:hAnsi="ＭＳ 明朝" w:hint="eastAsia"/>
          <w:spacing w:val="-2"/>
          <w:szCs w:val="21"/>
        </w:rPr>
        <w:t>入札金額内訳書及び積算内訳</w:t>
      </w:r>
      <w:r w:rsidR="00BB1B20" w:rsidRPr="00095059">
        <w:rPr>
          <w:rFonts w:ascii="ＭＳ 明朝" w:eastAsia="ＭＳ 明朝" w:hAnsi="ＭＳ 明朝" w:hint="eastAsia"/>
          <w:spacing w:val="-2"/>
          <w:szCs w:val="21"/>
        </w:rPr>
        <w:t>（以下「入札金額内訳書等」という。）</w:t>
      </w:r>
      <w:r w:rsidRPr="00095059">
        <w:rPr>
          <w:rFonts w:ascii="ＭＳ 明朝" w:eastAsia="ＭＳ 明朝" w:hAnsi="ＭＳ 明朝" w:hint="eastAsia"/>
          <w:spacing w:val="-2"/>
          <w:szCs w:val="21"/>
        </w:rPr>
        <w:t>を提出すること。</w:t>
      </w:r>
    </w:p>
    <w:p w14:paraId="7265B9FE" w14:textId="41BD8294"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提出する</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は、自らの責任で積算したものであること。</w:t>
      </w:r>
    </w:p>
    <w:p w14:paraId="439D3870" w14:textId="7390219A"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w:t>
      </w:r>
      <w:r w:rsidR="00D43F3F" w:rsidRPr="00095059">
        <w:rPr>
          <w:rFonts w:ascii="ＭＳ 明朝" w:eastAsia="ＭＳ 明朝" w:hAnsi="ＭＳ 明朝"/>
          <w:spacing w:val="-2"/>
          <w:szCs w:val="21"/>
        </w:rPr>
        <w:t xml:space="preserve"> </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を提出しない者は、入札に参加することができない。</w:t>
      </w:r>
    </w:p>
    <w:p w14:paraId="018B0193" w14:textId="5D753555"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(4)</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入札参加者は</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の提出にあたり、</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を検算及び確認の上、</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内訳書に検算者の記名・押印を行わなければならない。</w:t>
      </w:r>
    </w:p>
    <w:p w14:paraId="4CC8128F" w14:textId="742792A2"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(5)</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内訳書の</w:t>
      </w:r>
      <w:r w:rsidR="00F673F1" w:rsidRPr="00095059">
        <w:rPr>
          <w:rFonts w:ascii="ＭＳ 明朝" w:eastAsia="ＭＳ 明朝" w:hAnsi="ＭＳ 明朝" w:hint="eastAsia"/>
          <w:spacing w:val="-2"/>
          <w:szCs w:val="21"/>
        </w:rPr>
        <w:t>入札</w:t>
      </w:r>
      <w:r w:rsidRPr="00095059">
        <w:rPr>
          <w:rFonts w:ascii="ＭＳ 明朝" w:eastAsia="ＭＳ 明朝" w:hAnsi="ＭＳ 明朝" w:hint="eastAsia"/>
          <w:spacing w:val="-2"/>
          <w:szCs w:val="21"/>
        </w:rPr>
        <w:t>価格計に記載された価格と入札金額は一致させること。異なる価格での入札は無効とする。</w:t>
      </w:r>
    </w:p>
    <w:p w14:paraId="327CCD98" w14:textId="25F7E8E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(6)</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入札以後、</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の変更等は認めない。</w:t>
      </w:r>
    </w:p>
    <w:p w14:paraId="78E816C2" w14:textId="0D697A8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(7)</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は、参考図書として提出を求めるものであり、記載内容について入札及び契約上の権利義務を生じるものではない。</w:t>
      </w:r>
    </w:p>
    <w:p w14:paraId="7ABE08CF" w14:textId="30A7F77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(8)</w:t>
      </w:r>
      <w:r w:rsidR="00D43F3F" w:rsidRPr="00095059">
        <w:rPr>
          <w:rFonts w:ascii="ＭＳ 明朝" w:eastAsia="ＭＳ 明朝" w:hAnsi="ＭＳ 明朝"/>
          <w:spacing w:val="-2"/>
          <w:szCs w:val="21"/>
        </w:rPr>
        <w:t xml:space="preserve"> </w:t>
      </w:r>
      <w:r w:rsidR="00F41160"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4</w:t>
      </w:r>
      <w:r w:rsidR="00F41160"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に規定する再度の入札を行う場合は、入札書に</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の添付は要しない。</w:t>
      </w:r>
    </w:p>
    <w:p w14:paraId="2B357483" w14:textId="4B71DFD2" w:rsidR="00252C75"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(9)</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入札参加者が提出した入札金額内訳書</w:t>
      </w:r>
      <w:r w:rsidR="00F673F1" w:rsidRPr="00095059">
        <w:rPr>
          <w:rFonts w:ascii="ＭＳ 明朝" w:eastAsia="ＭＳ 明朝" w:hAnsi="ＭＳ 明朝" w:hint="eastAsia"/>
          <w:spacing w:val="-2"/>
          <w:szCs w:val="21"/>
        </w:rPr>
        <w:t>等</w:t>
      </w:r>
      <w:r w:rsidR="005D443B" w:rsidRPr="00095059">
        <w:rPr>
          <w:rFonts w:ascii="ＭＳ 明朝" w:eastAsia="ＭＳ 明朝" w:hAnsi="ＭＳ 明朝" w:hint="eastAsia"/>
          <w:spacing w:val="-2"/>
          <w:szCs w:val="21"/>
        </w:rPr>
        <w:t>は、返却しない。</w:t>
      </w:r>
    </w:p>
    <w:p w14:paraId="2952460B" w14:textId="77777777" w:rsidR="005D443B" w:rsidRPr="00095059" w:rsidRDefault="005D443B" w:rsidP="00FD6084">
      <w:pPr>
        <w:autoSpaceDE w:val="0"/>
        <w:autoSpaceDN w:val="0"/>
        <w:rPr>
          <w:rFonts w:ascii="ＭＳ 明朝" w:eastAsia="ＭＳ 明朝" w:hAnsi="ＭＳ 明朝"/>
          <w:spacing w:val="-2"/>
          <w:szCs w:val="21"/>
        </w:rPr>
      </w:pPr>
    </w:p>
    <w:p w14:paraId="1AED8A23" w14:textId="5F990BBD" w:rsidR="002C5E95" w:rsidRPr="00095059" w:rsidRDefault="00252C7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2</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入札価格</w:t>
      </w:r>
    </w:p>
    <w:p w14:paraId="008EF09E" w14:textId="7B65AE9E"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落札者決定にあたっては、入札書に記載された金額に当該金額の100分の10に相当する額を加算した金額</w:t>
      </w:r>
      <w:r w:rsidR="004F141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当該金額に1円未満の端数があるときは、その端数金額を切り捨てた金額。以下「契約希望金額」という。</w:t>
      </w:r>
      <w:r w:rsidR="004F141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をもって落札価格とするので、入札者は、消費税に係る課税事業者であるか免税事業者であるかを問わず、見積もった契約希望金額の110分の100に相当する金額を入札書に記載すること。</w:t>
      </w:r>
    </w:p>
    <w:p w14:paraId="06B19BBE" w14:textId="5A04BB38" w:rsidR="002C5E95" w:rsidRPr="00095059" w:rsidRDefault="00252C7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lastRenderedPageBreak/>
        <w:t>1</w:t>
      </w:r>
      <w:r w:rsidR="00060D04" w:rsidRPr="00095059">
        <w:rPr>
          <w:rFonts w:ascii="ＭＳ 明朝" w:eastAsia="ＭＳ 明朝" w:hAnsi="ＭＳ 明朝"/>
          <w:spacing w:val="-2"/>
          <w:szCs w:val="21"/>
        </w:rPr>
        <w:t>3</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入札保証金</w:t>
      </w:r>
    </w:p>
    <w:p w14:paraId="14F1C588" w14:textId="2BC3962E" w:rsidR="00276B8B"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免除する。ただし、落札者が契約を締結しないときは、違約金として契約希望金額の100分の2に相当する額を徴収する。</w:t>
      </w:r>
      <w:r w:rsidR="004A776F" w:rsidRPr="00095059">
        <w:rPr>
          <w:rFonts w:ascii="ＭＳ 明朝" w:eastAsia="ＭＳ 明朝" w:hAnsi="ＭＳ 明朝" w:hint="eastAsia"/>
          <w:spacing w:val="-2"/>
          <w:szCs w:val="21"/>
        </w:rPr>
        <w:t>ただ</w:t>
      </w:r>
      <w:r w:rsidR="00276B8B" w:rsidRPr="00095059">
        <w:rPr>
          <w:rFonts w:ascii="ＭＳ 明朝" w:eastAsia="ＭＳ 明朝" w:hAnsi="ＭＳ 明朝" w:hint="eastAsia"/>
          <w:spacing w:val="-2"/>
          <w:szCs w:val="21"/>
        </w:rPr>
        <w:t>し、次の各号に定める場合はこの限りではない。</w:t>
      </w:r>
    </w:p>
    <w:p w14:paraId="1A33B685" w14:textId="63688C99"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1)</w:t>
      </w:r>
      <w:r w:rsidR="00276B8B" w:rsidRPr="00095059">
        <w:rPr>
          <w:rFonts w:ascii="ＭＳ 明朝" w:eastAsia="ＭＳ 明朝" w:hAnsi="ＭＳ 明朝" w:hint="eastAsia"/>
          <w:spacing w:val="-2"/>
          <w:szCs w:val="21"/>
        </w:rPr>
        <w:t xml:space="preserve"> 大阪府入札参加停止要綱別表13（経営不振）の規定により入札参加停止の措置を講じられ、又は同内容の措置要件に該当したことにより、契約を締結しない場合</w:t>
      </w:r>
    </w:p>
    <w:p w14:paraId="4CEDC410" w14:textId="59908469"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2)</w:t>
      </w:r>
      <w:r w:rsidR="00276B8B" w:rsidRPr="00095059">
        <w:rPr>
          <w:rFonts w:ascii="ＭＳ 明朝" w:eastAsia="ＭＳ 明朝" w:hAnsi="ＭＳ 明朝" w:hint="eastAsia"/>
          <w:spacing w:val="-2"/>
          <w:szCs w:val="21"/>
        </w:rPr>
        <w:t xml:space="preserve"> 大阪府入札参加停止要綱別表６（安全管理措置）(２)イの規定により入札参加停止１</w:t>
      </w:r>
      <w:r w:rsidR="004A776F" w:rsidRPr="00095059">
        <w:rPr>
          <w:rFonts w:ascii="ＭＳ 明朝" w:eastAsia="ＭＳ 明朝" w:hAnsi="ＭＳ 明朝" w:hint="eastAsia"/>
          <w:spacing w:val="-2"/>
          <w:szCs w:val="21"/>
        </w:rPr>
        <w:t>か</w:t>
      </w:r>
      <w:r w:rsidR="00276B8B" w:rsidRPr="00095059">
        <w:rPr>
          <w:rFonts w:ascii="ＭＳ 明朝" w:eastAsia="ＭＳ 明朝" w:hAnsi="ＭＳ 明朝" w:hint="eastAsia"/>
          <w:spacing w:val="-2"/>
          <w:szCs w:val="21"/>
        </w:rPr>
        <w:t>月の措置を講じられ、又は同内容の措置要件に該当したことにより、契約を締結しない場合</w:t>
      </w:r>
    </w:p>
    <w:p w14:paraId="5887790C" w14:textId="350CCC7C"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3)</w:t>
      </w:r>
      <w:r w:rsidR="00276B8B" w:rsidRPr="00095059">
        <w:rPr>
          <w:rFonts w:ascii="ＭＳ 明朝" w:eastAsia="ＭＳ 明朝" w:hAnsi="ＭＳ 明朝" w:hint="eastAsia"/>
          <w:spacing w:val="-2"/>
          <w:szCs w:val="21"/>
        </w:rPr>
        <w:t xml:space="preserve"> 代表者の死亡等により営業活動を継続しえなくなったため契約を締結しない場合</w:t>
      </w:r>
    </w:p>
    <w:p w14:paraId="7EB1726F" w14:textId="65037E81" w:rsidR="001875F8"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4)</w:t>
      </w:r>
      <w:r w:rsidR="00276B8B" w:rsidRPr="00095059">
        <w:rPr>
          <w:rFonts w:ascii="ＭＳ 明朝" w:eastAsia="ＭＳ 明朝" w:hAnsi="ＭＳ 明朝" w:hint="eastAsia"/>
          <w:spacing w:val="-2"/>
          <w:szCs w:val="21"/>
        </w:rPr>
        <w:t xml:space="preserve"> 死亡、傷病又は退職により配置技術者が欠けることとなったため契約を締結しない場合</w:t>
      </w:r>
    </w:p>
    <w:p w14:paraId="1C36B266" w14:textId="470D893D" w:rsidR="002C5E95" w:rsidRPr="00095059" w:rsidRDefault="002C5E95" w:rsidP="00FD6084">
      <w:pPr>
        <w:autoSpaceDE w:val="0"/>
        <w:autoSpaceDN w:val="0"/>
        <w:rPr>
          <w:rFonts w:ascii="ＭＳ 明朝" w:eastAsia="ＭＳ 明朝" w:hAnsi="ＭＳ 明朝"/>
          <w:spacing w:val="-2"/>
          <w:szCs w:val="21"/>
        </w:rPr>
      </w:pPr>
    </w:p>
    <w:p w14:paraId="7966B97C" w14:textId="4A7D2D78" w:rsidR="002C5E95" w:rsidRPr="00095059" w:rsidRDefault="00F41160"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4</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開札の日時、場所及び方法</w:t>
      </w:r>
    </w:p>
    <w:p w14:paraId="4A3D26C5" w14:textId="778E06AB" w:rsidR="00826310" w:rsidRPr="00095059" w:rsidRDefault="00043131" w:rsidP="0039734C">
      <w:pPr>
        <w:autoSpaceDE w:val="0"/>
        <w:autoSpaceDN w:val="0"/>
        <w:ind w:leftChars="100" w:left="416" w:hangingChars="100" w:hanging="206"/>
        <w:rPr>
          <w:rFonts w:ascii="ＭＳ 明朝" w:eastAsia="ＭＳ 明朝" w:hAnsi="ＭＳ 明朝"/>
          <w:spacing w:val="-2"/>
          <w:szCs w:val="21"/>
        </w:rPr>
      </w:pPr>
      <w:r w:rsidRPr="00095059">
        <w:rPr>
          <w:rFonts w:ascii="ＭＳ 明朝" w:eastAsia="ＭＳ 明朝" w:hAnsi="ＭＳ 明朝"/>
          <w:spacing w:val="-2"/>
          <w:szCs w:val="21"/>
        </w:rPr>
        <w:t>(1)</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開札の日時・場所</w:t>
      </w:r>
      <w:r w:rsidR="001202AB" w:rsidRPr="00095059">
        <w:rPr>
          <w:rFonts w:ascii="ＭＳ 明朝" w:eastAsia="ＭＳ 明朝" w:hAnsi="ＭＳ 明朝"/>
          <w:spacing w:val="-2"/>
          <w:szCs w:val="21"/>
        </w:rPr>
        <w:br/>
      </w:r>
      <w:r w:rsidR="00826310" w:rsidRPr="00095059">
        <w:rPr>
          <w:rFonts w:ascii="ＭＳ 明朝" w:eastAsia="ＭＳ 明朝" w:hAnsi="ＭＳ 明朝" w:hint="eastAsia"/>
          <w:spacing w:val="-2"/>
          <w:szCs w:val="21"/>
        </w:rPr>
        <w:t>日時は入札公告によるものとし、場所は公社内会議室とする。</w:t>
      </w:r>
    </w:p>
    <w:p w14:paraId="5AC2DA55" w14:textId="69851BC8" w:rsidR="002C5E95" w:rsidRPr="00095059" w:rsidRDefault="00043131" w:rsidP="0039734C">
      <w:pPr>
        <w:autoSpaceDE w:val="0"/>
        <w:autoSpaceDN w:val="0"/>
        <w:ind w:leftChars="100" w:left="416" w:hangingChars="100" w:hanging="206"/>
        <w:rPr>
          <w:rFonts w:ascii="ＭＳ 明朝" w:eastAsia="ＭＳ 明朝" w:hAnsi="ＭＳ 明朝"/>
          <w:spacing w:val="-2"/>
          <w:szCs w:val="21"/>
        </w:rPr>
      </w:pPr>
      <w:r w:rsidRPr="00095059">
        <w:rPr>
          <w:rFonts w:ascii="ＭＳ 明朝" w:eastAsia="ＭＳ 明朝" w:hAnsi="ＭＳ 明朝"/>
          <w:spacing w:val="-2"/>
          <w:szCs w:val="21"/>
        </w:rPr>
        <w:t>(2)</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開札の方法</w:t>
      </w:r>
      <w:r w:rsidR="001202AB" w:rsidRPr="00095059">
        <w:rPr>
          <w:rFonts w:ascii="ＭＳ 明朝" w:eastAsia="ＭＳ 明朝" w:hAnsi="ＭＳ 明朝"/>
          <w:spacing w:val="-2"/>
          <w:szCs w:val="21"/>
        </w:rPr>
        <w:br/>
      </w:r>
      <w:r w:rsidRPr="00095059">
        <w:rPr>
          <w:rFonts w:ascii="ＭＳ 明朝" w:eastAsia="ＭＳ 明朝" w:hAnsi="ＭＳ 明朝"/>
          <w:spacing w:val="-2"/>
          <w:szCs w:val="21"/>
        </w:rPr>
        <w:t>入札担当の公社職員が、郵送された入札用封筒を開封し、入札結果を発表する。</w:t>
      </w:r>
      <w:r w:rsidR="001202AB" w:rsidRPr="00095059">
        <w:rPr>
          <w:rFonts w:ascii="ＭＳ 明朝" w:eastAsia="ＭＳ 明朝" w:hAnsi="ＭＳ 明朝"/>
          <w:spacing w:val="-2"/>
          <w:szCs w:val="21"/>
        </w:rPr>
        <w:br/>
      </w:r>
      <w:r w:rsidRPr="00095059">
        <w:rPr>
          <w:rFonts w:ascii="ＭＳ 明朝" w:eastAsia="ＭＳ 明朝" w:hAnsi="ＭＳ 明朝"/>
          <w:spacing w:val="-2"/>
          <w:szCs w:val="21"/>
        </w:rPr>
        <w:t>開札の立会いは、入札担当者以外の公社職員が行うものとする。</w:t>
      </w:r>
    </w:p>
    <w:p w14:paraId="003EDA2E" w14:textId="3C48BDF6" w:rsidR="002C5E95" w:rsidRPr="00095059" w:rsidRDefault="00043131" w:rsidP="0039734C">
      <w:pPr>
        <w:autoSpaceDE w:val="0"/>
        <w:autoSpaceDN w:val="0"/>
        <w:ind w:leftChars="100" w:left="416" w:hangingChars="100" w:hanging="206"/>
        <w:rPr>
          <w:rFonts w:ascii="ＭＳ 明朝" w:eastAsia="ＭＳ 明朝" w:hAnsi="ＭＳ 明朝"/>
          <w:spacing w:val="-2"/>
          <w:szCs w:val="21"/>
        </w:rPr>
      </w:pPr>
      <w:r w:rsidRPr="00095059">
        <w:rPr>
          <w:rFonts w:ascii="ＭＳ 明朝" w:eastAsia="ＭＳ 明朝" w:hAnsi="ＭＳ 明朝"/>
          <w:spacing w:val="-2"/>
          <w:szCs w:val="21"/>
        </w:rPr>
        <w:t>(3)</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開札の傍聴</w:t>
      </w:r>
    </w:p>
    <w:p w14:paraId="18AE5DDF" w14:textId="7F5384AC" w:rsidR="002C5E95" w:rsidRPr="00095059" w:rsidRDefault="00043131" w:rsidP="0039734C">
      <w:pPr>
        <w:autoSpaceDE w:val="0"/>
        <w:autoSpaceDN w:val="0"/>
        <w:ind w:leftChars="300" w:left="836" w:hangingChars="100" w:hanging="206"/>
        <w:rPr>
          <w:rFonts w:ascii="ＭＳ 明朝" w:eastAsia="ＭＳ 明朝" w:hAnsi="ＭＳ 明朝"/>
          <w:spacing w:val="-2"/>
          <w:szCs w:val="21"/>
        </w:rPr>
      </w:pPr>
      <w:r w:rsidRPr="00095059">
        <w:rPr>
          <w:rFonts w:ascii="ＭＳ 明朝" w:eastAsia="ＭＳ 明朝" w:hAnsi="ＭＳ 明朝"/>
          <w:spacing w:val="-2"/>
          <w:szCs w:val="21"/>
        </w:rPr>
        <w:t>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開札の傍聴を希望する入札参加者は、開札の10分前までに開札場所に集合し、記名押印の上、受付を経たのち、傍聴人として開札を傍聴することができる。</w:t>
      </w:r>
    </w:p>
    <w:p w14:paraId="53E39715" w14:textId="57B037C9" w:rsidR="002C5E95" w:rsidRPr="00095059" w:rsidRDefault="00043131" w:rsidP="0039734C">
      <w:pPr>
        <w:autoSpaceDE w:val="0"/>
        <w:autoSpaceDN w:val="0"/>
        <w:ind w:leftChars="300" w:left="836" w:hangingChars="100" w:hanging="206"/>
        <w:rPr>
          <w:rFonts w:ascii="ＭＳ 明朝" w:eastAsia="ＭＳ 明朝" w:hAnsi="ＭＳ 明朝"/>
          <w:spacing w:val="-2"/>
          <w:szCs w:val="21"/>
        </w:rPr>
      </w:pPr>
      <w:r w:rsidRPr="00095059">
        <w:rPr>
          <w:rFonts w:ascii="ＭＳ 明朝" w:eastAsia="ＭＳ 明朝" w:hAnsi="ＭＳ 明朝"/>
          <w:spacing w:val="-2"/>
          <w:szCs w:val="21"/>
        </w:rPr>
        <w:t>イ</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入札参加者から委任を受けた者が傍聴を行う場合は、入札参加者から公社理事長あての委任状を持参すること。</w:t>
      </w:r>
    </w:p>
    <w:p w14:paraId="5D27D5D2" w14:textId="7932CCEC" w:rsidR="002C5E95" w:rsidRPr="00095059" w:rsidRDefault="00043131" w:rsidP="0039734C">
      <w:pPr>
        <w:autoSpaceDE w:val="0"/>
        <w:autoSpaceDN w:val="0"/>
        <w:ind w:leftChars="300" w:left="836" w:hangingChars="100" w:hanging="206"/>
        <w:rPr>
          <w:rFonts w:ascii="ＭＳ 明朝" w:eastAsia="ＭＳ 明朝" w:hAnsi="ＭＳ 明朝"/>
          <w:spacing w:val="-2"/>
          <w:szCs w:val="21"/>
        </w:rPr>
      </w:pPr>
      <w:r w:rsidRPr="00095059">
        <w:rPr>
          <w:rFonts w:ascii="ＭＳ 明朝" w:eastAsia="ＭＳ 明朝" w:hAnsi="ＭＳ 明朝"/>
          <w:spacing w:val="-2"/>
          <w:szCs w:val="21"/>
        </w:rPr>
        <w:t>ウ</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傍聴は、</w:t>
      </w:r>
      <w:r w:rsidR="007E030C" w:rsidRPr="00095059">
        <w:rPr>
          <w:rFonts w:ascii="ＭＳ 明朝" w:eastAsia="ＭＳ 明朝" w:hAnsi="ＭＳ 明朝" w:hint="eastAsia"/>
          <w:spacing w:val="-2"/>
          <w:szCs w:val="21"/>
        </w:rPr>
        <w:t>１</w:t>
      </w:r>
      <w:r w:rsidRPr="00095059">
        <w:rPr>
          <w:rFonts w:ascii="ＭＳ 明朝" w:eastAsia="ＭＳ 明朝" w:hAnsi="ＭＳ 明朝"/>
          <w:spacing w:val="-2"/>
          <w:szCs w:val="21"/>
        </w:rPr>
        <w:t>入札参加者に付き</w:t>
      </w:r>
      <w:r w:rsidR="007E030C" w:rsidRPr="00095059">
        <w:rPr>
          <w:rFonts w:ascii="ＭＳ 明朝" w:eastAsia="ＭＳ 明朝" w:hAnsi="ＭＳ 明朝" w:hint="eastAsia"/>
          <w:spacing w:val="-2"/>
          <w:szCs w:val="21"/>
        </w:rPr>
        <w:t>１</w:t>
      </w:r>
      <w:r w:rsidRPr="00095059">
        <w:rPr>
          <w:rFonts w:ascii="ＭＳ 明朝" w:eastAsia="ＭＳ 明朝" w:hAnsi="ＭＳ 明朝"/>
          <w:spacing w:val="-2"/>
          <w:szCs w:val="21"/>
        </w:rPr>
        <w:t>名とする。</w:t>
      </w:r>
    </w:p>
    <w:p w14:paraId="64C0C9E2" w14:textId="5D6BFA63" w:rsidR="00252C75" w:rsidRPr="00095059" w:rsidRDefault="00252C75" w:rsidP="0039734C">
      <w:pPr>
        <w:autoSpaceDE w:val="0"/>
        <w:autoSpaceDN w:val="0"/>
        <w:ind w:leftChars="100" w:left="416" w:hangingChars="100" w:hanging="206"/>
        <w:rPr>
          <w:rFonts w:ascii="ＭＳ 明朝" w:eastAsia="ＭＳ 明朝" w:hAnsi="ＭＳ 明朝"/>
          <w:spacing w:val="-2"/>
          <w:szCs w:val="21"/>
        </w:rPr>
      </w:pPr>
      <w:r w:rsidRPr="00095059">
        <w:rPr>
          <w:rFonts w:ascii="ＭＳ 明朝" w:eastAsia="ＭＳ 明朝" w:hAnsi="ＭＳ 明朝" w:hint="eastAsia"/>
          <w:spacing w:val="-2"/>
          <w:szCs w:val="21"/>
        </w:rPr>
        <w:t>(</w:t>
      </w:r>
      <w:r w:rsidR="00826310" w:rsidRPr="00095059">
        <w:rPr>
          <w:rFonts w:ascii="ＭＳ 明朝" w:eastAsia="ＭＳ 明朝" w:hAnsi="ＭＳ 明朝"/>
          <w:spacing w:val="-2"/>
          <w:szCs w:val="21"/>
        </w:rPr>
        <w:t>4</w:t>
      </w:r>
      <w:r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回数を複数回設定する入札案件では、当初の開札で予定価格の範囲内での入札がない場合、再度の入札を行う。（なお、最低制限価格制度を適用する入札案件では、当初の入札において最低制限価格未満で入札した応札者は失格となるため、再度の入札に参加することはでき</w:t>
      </w:r>
      <w:r w:rsidR="00826310" w:rsidRPr="00095059">
        <w:rPr>
          <w:rFonts w:ascii="ＭＳ 明朝" w:eastAsia="ＭＳ 明朝" w:hAnsi="ＭＳ 明朝" w:hint="eastAsia"/>
          <w:spacing w:val="-2"/>
          <w:szCs w:val="21"/>
        </w:rPr>
        <w:t>ない</w:t>
      </w:r>
      <w:r w:rsidRPr="00095059">
        <w:rPr>
          <w:rFonts w:ascii="ＭＳ 明朝" w:eastAsia="ＭＳ 明朝" w:hAnsi="ＭＳ 明朝" w:hint="eastAsia"/>
          <w:spacing w:val="-2"/>
          <w:szCs w:val="21"/>
        </w:rPr>
        <w:t>。）</w:t>
      </w:r>
    </w:p>
    <w:p w14:paraId="530DD451" w14:textId="0450BAE0" w:rsidR="00252C75" w:rsidRPr="00095059" w:rsidRDefault="00252C75" w:rsidP="0039734C">
      <w:pPr>
        <w:autoSpaceDE w:val="0"/>
        <w:autoSpaceDN w:val="0"/>
        <w:ind w:leftChars="300" w:left="836" w:hangingChars="100" w:hanging="206"/>
        <w:rPr>
          <w:rFonts w:ascii="ＭＳ 明朝" w:eastAsia="ＭＳ 明朝" w:hAnsi="ＭＳ 明朝"/>
          <w:spacing w:val="-2"/>
          <w:szCs w:val="21"/>
        </w:rPr>
      </w:pPr>
      <w:r w:rsidRPr="00095059">
        <w:rPr>
          <w:rFonts w:ascii="ＭＳ 明朝" w:eastAsia="ＭＳ 明朝" w:hAnsi="ＭＳ 明朝" w:hint="eastAsia"/>
          <w:spacing w:val="-2"/>
          <w:szCs w:val="21"/>
        </w:rPr>
        <w:t>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開札の結果、予定価格の制限の範囲内の入札がないときは再度の入札を行う。</w:t>
      </w:r>
    </w:p>
    <w:p w14:paraId="549712DF" w14:textId="281DE5EA" w:rsidR="00252C75" w:rsidRPr="00095059" w:rsidRDefault="00252C75" w:rsidP="0039734C">
      <w:pPr>
        <w:autoSpaceDE w:val="0"/>
        <w:autoSpaceDN w:val="0"/>
        <w:ind w:leftChars="300" w:left="836" w:hangingChars="100" w:hanging="206"/>
        <w:rPr>
          <w:rFonts w:ascii="ＭＳ 明朝" w:eastAsia="ＭＳ 明朝" w:hAnsi="ＭＳ 明朝"/>
          <w:spacing w:val="-2"/>
          <w:szCs w:val="21"/>
        </w:rPr>
      </w:pPr>
      <w:r w:rsidRPr="00095059">
        <w:rPr>
          <w:rFonts w:ascii="ＭＳ 明朝" w:eastAsia="ＭＳ 明朝" w:hAnsi="ＭＳ 明朝" w:hint="eastAsia"/>
          <w:spacing w:val="-2"/>
          <w:szCs w:val="21"/>
        </w:rPr>
        <w:t>イ</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再度の入札を行う場合は、公社電子メールアドレス（</w:t>
      </w:r>
      <w:hyperlink r:id="rId10" w:history="1">
        <w:r w:rsidR="00457042" w:rsidRPr="00095059">
          <w:rPr>
            <w:rStyle w:val="a7"/>
            <w:rFonts w:ascii="ＭＳ 明朝" w:eastAsia="ＭＳ 明朝" w:hAnsi="ＭＳ 明朝" w:hint="eastAsia"/>
            <w:color w:val="auto"/>
          </w:rPr>
          <w:t>honsya@osaka-road.or.jp</w:t>
        </w:r>
      </w:hyperlink>
      <w:r w:rsidRPr="00095059">
        <w:rPr>
          <w:rFonts w:ascii="ＭＳ 明朝" w:eastAsia="ＭＳ 明朝" w:hAnsi="ＭＳ 明朝" w:hint="eastAsia"/>
          <w:spacing w:val="-2"/>
          <w:szCs w:val="21"/>
        </w:rPr>
        <w:t>）から、入札参加者から提出された入札参加申込書に記載されたメールアドレス宛、次の事項をメールにより通知する。</w:t>
      </w:r>
    </w:p>
    <w:p w14:paraId="42BBE0FC" w14:textId="19C876CC"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①</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再度の入札を行う旨</w:t>
      </w:r>
    </w:p>
    <w:p w14:paraId="3CB2F392" w14:textId="3A822BD4"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②</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再度の入札の入札書の提出期間</w:t>
      </w:r>
    </w:p>
    <w:p w14:paraId="38370194" w14:textId="2ED834F1"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再度の入札の開札日時</w:t>
      </w:r>
    </w:p>
    <w:p w14:paraId="314466EE" w14:textId="3773BB9F"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④</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当初の入札の予定価格を超える入札金額のうちの最低入札金額</w:t>
      </w:r>
    </w:p>
    <w:p w14:paraId="282D7BF9" w14:textId="2031415F" w:rsidR="00252C75" w:rsidRPr="00095059" w:rsidRDefault="00252C75" w:rsidP="0039734C">
      <w:pPr>
        <w:autoSpaceDE w:val="0"/>
        <w:autoSpaceDN w:val="0"/>
        <w:ind w:leftChars="300" w:left="836" w:hangingChars="100" w:hanging="206"/>
        <w:rPr>
          <w:rFonts w:ascii="ＭＳ 明朝" w:eastAsia="ＭＳ 明朝" w:hAnsi="ＭＳ 明朝"/>
          <w:spacing w:val="-2"/>
          <w:szCs w:val="21"/>
        </w:rPr>
      </w:pPr>
      <w:r w:rsidRPr="00095059">
        <w:rPr>
          <w:rFonts w:ascii="ＭＳ 明朝" w:eastAsia="ＭＳ 明朝" w:hAnsi="ＭＳ 明朝" w:hint="eastAsia"/>
          <w:spacing w:val="-2"/>
          <w:szCs w:val="21"/>
        </w:rPr>
        <w:t>ウ</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再度の入札は</w:t>
      </w:r>
      <w:r w:rsidR="005D443B" w:rsidRPr="00095059">
        <w:rPr>
          <w:rFonts w:ascii="ＭＳ 明朝" w:eastAsia="ＭＳ 明朝" w:hAnsi="ＭＳ 明朝" w:hint="eastAsia"/>
          <w:spacing w:val="-2"/>
          <w:szCs w:val="21"/>
        </w:rPr>
        <w:t>３</w:t>
      </w:r>
      <w:r w:rsidRPr="00095059">
        <w:rPr>
          <w:rFonts w:ascii="ＭＳ 明朝" w:eastAsia="ＭＳ 明朝" w:hAnsi="ＭＳ 明朝" w:hint="eastAsia"/>
          <w:spacing w:val="-2"/>
          <w:szCs w:val="21"/>
        </w:rPr>
        <w:t>回以内とする。</w:t>
      </w:r>
    </w:p>
    <w:p w14:paraId="73F9CC2E" w14:textId="6E66CC03" w:rsidR="00252C75" w:rsidRPr="00095059" w:rsidRDefault="00252C75" w:rsidP="0039734C">
      <w:pPr>
        <w:autoSpaceDE w:val="0"/>
        <w:autoSpaceDN w:val="0"/>
        <w:ind w:leftChars="300" w:left="836" w:hangingChars="100" w:hanging="206"/>
        <w:rPr>
          <w:rFonts w:ascii="ＭＳ 明朝" w:eastAsia="ＭＳ 明朝" w:hAnsi="ＭＳ 明朝"/>
          <w:spacing w:val="-2"/>
          <w:szCs w:val="21"/>
        </w:rPr>
      </w:pPr>
      <w:r w:rsidRPr="00095059">
        <w:rPr>
          <w:rFonts w:ascii="ＭＳ 明朝" w:eastAsia="ＭＳ 明朝" w:hAnsi="ＭＳ 明朝" w:hint="eastAsia"/>
          <w:spacing w:val="-2"/>
          <w:szCs w:val="21"/>
        </w:rPr>
        <w:t>エ</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当初の入札において、次に該当する者は、再度の入札に参加することはできない。</w:t>
      </w:r>
    </w:p>
    <w:p w14:paraId="511B00EA" w14:textId="78AD900A" w:rsidR="00252C75" w:rsidRPr="00095059" w:rsidRDefault="00252C75" w:rsidP="00851960">
      <w:pPr>
        <w:autoSpaceDE w:val="0"/>
        <w:autoSpaceDN w:val="0"/>
        <w:ind w:leftChars="500" w:left="1050"/>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入札を辞退した者又は入札書を提出しなかった者</w:t>
      </w:r>
    </w:p>
    <w:p w14:paraId="13FEE2C2" w14:textId="45689BB6" w:rsidR="00252C75" w:rsidRPr="00095059" w:rsidRDefault="00252C75" w:rsidP="0039734C">
      <w:pPr>
        <w:autoSpaceDE w:val="0"/>
        <w:autoSpaceDN w:val="0"/>
        <w:ind w:leftChars="300" w:left="836" w:hangingChars="100" w:hanging="206"/>
        <w:rPr>
          <w:rFonts w:ascii="ＭＳ 明朝" w:eastAsia="ＭＳ 明朝" w:hAnsi="ＭＳ 明朝"/>
          <w:spacing w:val="-2"/>
          <w:szCs w:val="21"/>
        </w:rPr>
      </w:pPr>
      <w:r w:rsidRPr="00095059">
        <w:rPr>
          <w:rFonts w:ascii="ＭＳ 明朝" w:eastAsia="ＭＳ 明朝" w:hAnsi="ＭＳ 明朝" w:hint="eastAsia"/>
          <w:spacing w:val="-2"/>
          <w:szCs w:val="21"/>
        </w:rPr>
        <w:t>オ</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w:t>
      </w:r>
      <w:r w:rsidR="00457042"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)イの通知を確認しなかったことによる入札参加者が被った損失について、公社は一切の責めを負わない。</w:t>
      </w:r>
    </w:p>
    <w:p w14:paraId="3E127289" w14:textId="77777777" w:rsidR="00252C75" w:rsidRPr="00095059" w:rsidRDefault="00252C75" w:rsidP="00851960">
      <w:pPr>
        <w:autoSpaceDE w:val="0"/>
        <w:autoSpaceDN w:val="0"/>
        <w:ind w:left="412" w:hangingChars="200" w:hanging="412"/>
        <w:rPr>
          <w:rFonts w:ascii="ＭＳ 明朝" w:eastAsia="ＭＳ 明朝" w:hAnsi="ＭＳ 明朝"/>
          <w:spacing w:val="-2"/>
          <w:szCs w:val="21"/>
        </w:rPr>
      </w:pPr>
    </w:p>
    <w:p w14:paraId="5C42C748" w14:textId="6EDBFF0D" w:rsidR="002C5E95" w:rsidRPr="00095059" w:rsidRDefault="00572963"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5</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落札候補者の決定</w:t>
      </w:r>
    </w:p>
    <w:p w14:paraId="311CB4A4" w14:textId="77777777" w:rsidR="00572963" w:rsidRPr="00095059" w:rsidRDefault="00572963"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1) </w:t>
      </w:r>
      <w:r w:rsidR="00043131" w:rsidRPr="00095059">
        <w:rPr>
          <w:rFonts w:ascii="ＭＳ 明朝" w:eastAsia="ＭＳ 明朝" w:hAnsi="ＭＳ 明朝"/>
          <w:spacing w:val="-2"/>
          <w:szCs w:val="21"/>
        </w:rPr>
        <w:t>開札の結果、落札者の決定を保留した上で、予定価格の制限の範囲内で最低制限価格以上の入札価格を提出した全ての入札参加者に対して、入札価格の低いものを上位として順位を付すこととする。</w:t>
      </w:r>
    </w:p>
    <w:p w14:paraId="25304020" w14:textId="21FEE256" w:rsidR="00EC7C55" w:rsidRPr="00095059" w:rsidRDefault="00572963"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2) </w:t>
      </w:r>
      <w:r w:rsidR="00043131" w:rsidRPr="00095059">
        <w:rPr>
          <w:rFonts w:ascii="ＭＳ 明朝" w:eastAsia="ＭＳ 明朝" w:hAnsi="ＭＳ 明朝"/>
          <w:spacing w:val="-2"/>
          <w:szCs w:val="21"/>
        </w:rPr>
        <w:t>入札価格が同額の者が</w:t>
      </w:r>
      <w:r w:rsidR="0014041B" w:rsidRPr="00095059">
        <w:rPr>
          <w:rFonts w:ascii="ＭＳ 明朝" w:eastAsia="ＭＳ 明朝" w:hAnsi="ＭＳ 明朝" w:hint="eastAsia"/>
          <w:spacing w:val="-2"/>
          <w:szCs w:val="21"/>
        </w:rPr>
        <w:t>（以下「入札同額者」という。）が</w:t>
      </w:r>
      <w:r w:rsidR="00043131" w:rsidRPr="00095059">
        <w:rPr>
          <w:rFonts w:ascii="ＭＳ 明朝" w:eastAsia="ＭＳ 明朝" w:hAnsi="ＭＳ 明朝"/>
          <w:spacing w:val="-2"/>
          <w:szCs w:val="21"/>
        </w:rPr>
        <w:t>あるときは、抽選により順位を決定する。</w:t>
      </w:r>
    </w:p>
    <w:p w14:paraId="1A3D7B8A" w14:textId="208F4FDF" w:rsidR="002C5E95" w:rsidRPr="00095059" w:rsidRDefault="00EC7C55" w:rsidP="00EC7C55">
      <w:pPr>
        <w:autoSpaceDE w:val="0"/>
        <w:autoSpaceDN w:val="0"/>
        <w:ind w:leftChars="300" w:left="630"/>
        <w:rPr>
          <w:rFonts w:ascii="ＭＳ 明朝" w:eastAsia="ＭＳ 明朝" w:hAnsi="ＭＳ 明朝"/>
          <w:spacing w:val="-2"/>
          <w:szCs w:val="21"/>
        </w:rPr>
      </w:pPr>
      <w:r w:rsidRPr="00095059">
        <w:rPr>
          <w:rFonts w:ascii="ＭＳ 明朝" w:eastAsia="ＭＳ 明朝" w:hAnsi="ＭＳ 明朝" w:hint="eastAsia"/>
          <w:spacing w:val="-2"/>
          <w:szCs w:val="21"/>
        </w:rPr>
        <w:t>抽選</w:t>
      </w:r>
      <w:r w:rsidR="0014041B" w:rsidRPr="00095059">
        <w:rPr>
          <w:rFonts w:ascii="ＭＳ 明朝" w:eastAsia="ＭＳ 明朝" w:hAnsi="ＭＳ 明朝" w:hint="eastAsia"/>
          <w:spacing w:val="-2"/>
          <w:szCs w:val="21"/>
        </w:rPr>
        <w:t>の方法</w:t>
      </w:r>
      <w:r w:rsidRPr="00095059">
        <w:rPr>
          <w:rFonts w:ascii="ＭＳ 明朝" w:eastAsia="ＭＳ 明朝" w:hAnsi="ＭＳ 明朝" w:hint="eastAsia"/>
          <w:spacing w:val="-2"/>
          <w:szCs w:val="21"/>
        </w:rPr>
        <w:t>は</w:t>
      </w:r>
      <w:r w:rsidR="0014041B" w:rsidRPr="00095059">
        <w:rPr>
          <w:rFonts w:ascii="ＭＳ 明朝" w:eastAsia="ＭＳ 明朝" w:hAnsi="ＭＳ 明朝" w:hint="eastAsia"/>
          <w:spacing w:val="-2"/>
          <w:szCs w:val="21"/>
        </w:rPr>
        <w:t>、まず初めにあみだ</w:t>
      </w:r>
      <w:r w:rsidRPr="00095059">
        <w:rPr>
          <w:rFonts w:ascii="ＭＳ 明朝" w:eastAsia="ＭＳ 明朝" w:hAnsi="ＭＳ 明朝" w:hint="eastAsia"/>
          <w:spacing w:val="-2"/>
          <w:szCs w:val="21"/>
        </w:rPr>
        <w:t>くじ</w:t>
      </w:r>
      <w:r w:rsidR="0014041B" w:rsidRPr="00095059">
        <w:rPr>
          <w:rFonts w:ascii="ＭＳ 明朝" w:eastAsia="ＭＳ 明朝" w:hAnsi="ＭＳ 明朝" w:hint="eastAsia"/>
          <w:spacing w:val="-2"/>
          <w:szCs w:val="21"/>
        </w:rPr>
        <w:t>により入札同額者が落札候補者のくじ</w:t>
      </w:r>
      <w:r w:rsidRPr="00095059">
        <w:rPr>
          <w:rFonts w:ascii="ＭＳ 明朝" w:eastAsia="ＭＳ 明朝" w:hAnsi="ＭＳ 明朝" w:hint="eastAsia"/>
          <w:spacing w:val="-2"/>
          <w:szCs w:val="21"/>
        </w:rPr>
        <w:t>を引く順番を決定</w:t>
      </w:r>
      <w:r w:rsidR="0014041B" w:rsidRPr="00095059">
        <w:rPr>
          <w:rFonts w:ascii="ＭＳ 明朝" w:eastAsia="ＭＳ 明朝" w:hAnsi="ＭＳ 明朝" w:hint="eastAsia"/>
          <w:spacing w:val="-2"/>
          <w:szCs w:val="21"/>
        </w:rPr>
        <w:t>のうえ、その順番でくじを引くことと</w:t>
      </w:r>
      <w:r w:rsidRPr="00095059">
        <w:rPr>
          <w:rFonts w:ascii="ＭＳ 明朝" w:eastAsia="ＭＳ 明朝" w:hAnsi="ＭＳ 明朝" w:hint="eastAsia"/>
          <w:spacing w:val="-2"/>
          <w:szCs w:val="21"/>
        </w:rPr>
        <w:t>する</w:t>
      </w:r>
      <w:r w:rsidR="0014041B" w:rsidRPr="00095059">
        <w:rPr>
          <w:rFonts w:ascii="ＭＳ 明朝" w:eastAsia="ＭＳ 明朝" w:hAnsi="ＭＳ 明朝" w:hint="eastAsia"/>
          <w:spacing w:val="-2"/>
          <w:szCs w:val="21"/>
        </w:rPr>
        <w:t>。その結果、「落札候補者」と記載したくじを引いた入札同額者を、落札候補者とする</w:t>
      </w:r>
      <w:r w:rsidRPr="00095059">
        <w:rPr>
          <w:rFonts w:ascii="ＭＳ 明朝" w:eastAsia="ＭＳ 明朝" w:hAnsi="ＭＳ 明朝" w:hint="eastAsia"/>
          <w:spacing w:val="-2"/>
          <w:szCs w:val="21"/>
        </w:rPr>
        <w:t>。</w:t>
      </w:r>
      <w:r w:rsidR="00457042" w:rsidRPr="00095059">
        <w:rPr>
          <w:rFonts w:ascii="ＭＳ 明朝" w:eastAsia="ＭＳ 明朝" w:hAnsi="ＭＳ 明朝"/>
          <w:spacing w:val="-2"/>
          <w:szCs w:val="21"/>
        </w:rPr>
        <w:br/>
      </w:r>
      <w:r w:rsidR="0014041B" w:rsidRPr="00095059">
        <w:rPr>
          <w:rFonts w:ascii="ＭＳ 明朝" w:eastAsia="ＭＳ 明朝" w:hAnsi="ＭＳ 明朝" w:hint="eastAsia"/>
          <w:spacing w:val="-2"/>
          <w:szCs w:val="21"/>
        </w:rPr>
        <w:t>なお</w:t>
      </w:r>
      <w:r w:rsidR="00043131" w:rsidRPr="00095059">
        <w:rPr>
          <w:rFonts w:ascii="ＭＳ 明朝" w:eastAsia="ＭＳ 明朝" w:hAnsi="ＭＳ 明朝"/>
          <w:spacing w:val="-2"/>
          <w:szCs w:val="21"/>
        </w:rPr>
        <w:t>、</w:t>
      </w:r>
      <w:r w:rsidR="0014041B" w:rsidRPr="00095059">
        <w:rPr>
          <w:rFonts w:ascii="ＭＳ 明朝" w:eastAsia="ＭＳ 明朝" w:hAnsi="ＭＳ 明朝" w:hint="eastAsia"/>
          <w:spacing w:val="-2"/>
          <w:szCs w:val="21"/>
        </w:rPr>
        <w:t>入札同額者</w:t>
      </w:r>
      <w:r w:rsidR="00043131" w:rsidRPr="00095059">
        <w:rPr>
          <w:rFonts w:ascii="ＭＳ 明朝" w:eastAsia="ＭＳ 明朝" w:hAnsi="ＭＳ 明朝"/>
          <w:spacing w:val="-2"/>
          <w:szCs w:val="21"/>
        </w:rPr>
        <w:t>が当該入札の開札に傍聴人として参加していない場合は、</w:t>
      </w:r>
      <w:r w:rsidR="00457042" w:rsidRPr="00095059">
        <w:rPr>
          <w:rFonts w:ascii="ＭＳ 明朝" w:eastAsia="ＭＳ 明朝" w:hAnsi="ＭＳ 明朝" w:hint="eastAsia"/>
          <w:spacing w:val="-2"/>
          <w:szCs w:val="21"/>
        </w:rPr>
        <w:t>1</w:t>
      </w:r>
      <w:r w:rsidR="009C28E5" w:rsidRPr="00095059">
        <w:rPr>
          <w:rFonts w:ascii="ＭＳ 明朝" w:eastAsia="ＭＳ 明朝" w:hAnsi="ＭＳ 明朝"/>
          <w:spacing w:val="-2"/>
          <w:szCs w:val="21"/>
        </w:rPr>
        <w:t>4</w:t>
      </w:r>
      <w:r w:rsidR="00043131" w:rsidRPr="00095059">
        <w:rPr>
          <w:rFonts w:ascii="ＭＳ 明朝" w:eastAsia="ＭＳ 明朝" w:hAnsi="ＭＳ 明朝"/>
          <w:spacing w:val="-2"/>
          <w:szCs w:val="21"/>
        </w:rPr>
        <w:t>(2)の規定により開札に立ち会っている公社職員が、</w:t>
      </w:r>
      <w:r w:rsidR="0014041B" w:rsidRPr="00095059">
        <w:rPr>
          <w:rFonts w:ascii="ＭＳ 明朝" w:eastAsia="ＭＳ 明朝" w:hAnsi="ＭＳ 明朝" w:hint="eastAsia"/>
          <w:spacing w:val="-2"/>
          <w:szCs w:val="21"/>
        </w:rPr>
        <w:t>その入札同額者に</w:t>
      </w:r>
      <w:r w:rsidR="00043131" w:rsidRPr="00095059">
        <w:rPr>
          <w:rFonts w:ascii="ＭＳ 明朝" w:eastAsia="ＭＳ 明朝" w:hAnsi="ＭＳ 明朝"/>
          <w:spacing w:val="-2"/>
          <w:szCs w:val="21"/>
        </w:rPr>
        <w:t>代わり抽選</w:t>
      </w:r>
      <w:r w:rsidR="0014041B" w:rsidRPr="00095059">
        <w:rPr>
          <w:rFonts w:ascii="ＭＳ 明朝" w:eastAsia="ＭＳ 明朝" w:hAnsi="ＭＳ 明朝" w:hint="eastAsia"/>
          <w:spacing w:val="-2"/>
          <w:szCs w:val="21"/>
        </w:rPr>
        <w:t>に参加する</w:t>
      </w:r>
      <w:r w:rsidR="00572963" w:rsidRPr="00095059">
        <w:rPr>
          <w:rFonts w:ascii="ＭＳ 明朝" w:eastAsia="ＭＳ 明朝" w:hAnsi="ＭＳ 明朝" w:hint="eastAsia"/>
          <w:spacing w:val="-2"/>
          <w:szCs w:val="21"/>
        </w:rPr>
        <w:t>ことと</w:t>
      </w:r>
      <w:r w:rsidR="00043131" w:rsidRPr="00095059">
        <w:rPr>
          <w:rFonts w:ascii="ＭＳ 明朝" w:eastAsia="ＭＳ 明朝" w:hAnsi="ＭＳ 明朝"/>
          <w:spacing w:val="-2"/>
          <w:szCs w:val="21"/>
        </w:rPr>
        <w:t>する。</w:t>
      </w:r>
    </w:p>
    <w:p w14:paraId="347FB8E8" w14:textId="105DBB6A" w:rsidR="00252C75" w:rsidRPr="00095059" w:rsidRDefault="00252C75"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0016381C" w:rsidRPr="00095059">
        <w:rPr>
          <w:rFonts w:ascii="ＭＳ 明朝" w:eastAsia="ＭＳ 明朝" w:hAnsi="ＭＳ 明朝"/>
          <w:spacing w:val="-2"/>
          <w:szCs w:val="21"/>
        </w:rPr>
        <w:t>3</w:t>
      </w:r>
      <w:r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最低制限価格制度を適用する入札案件では、最低制限価格よりも入札金額が下回った応札者は失格と</w:t>
      </w:r>
      <w:r w:rsidR="0016381C" w:rsidRPr="00095059">
        <w:rPr>
          <w:rFonts w:ascii="ＭＳ 明朝" w:eastAsia="ＭＳ 明朝" w:hAnsi="ＭＳ 明朝" w:hint="eastAsia"/>
          <w:spacing w:val="-2"/>
          <w:szCs w:val="21"/>
        </w:rPr>
        <w:t>す</w:t>
      </w:r>
      <w:r w:rsidRPr="00095059">
        <w:rPr>
          <w:rFonts w:ascii="ＭＳ 明朝" w:eastAsia="ＭＳ 明朝" w:hAnsi="ＭＳ 明朝" w:hint="eastAsia"/>
          <w:spacing w:val="-2"/>
          <w:szCs w:val="21"/>
        </w:rPr>
        <w:t>る。</w:t>
      </w:r>
    </w:p>
    <w:p w14:paraId="2E2C3D6E" w14:textId="179C8EF4" w:rsidR="002C5E95" w:rsidRPr="00095059" w:rsidRDefault="00B535C7"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1875F8" w:rsidRPr="00095059">
        <w:rPr>
          <w:rFonts w:ascii="ＭＳ 明朝" w:eastAsia="ＭＳ 明朝" w:hAnsi="ＭＳ 明朝"/>
          <w:spacing w:val="-2"/>
          <w:szCs w:val="21"/>
        </w:rPr>
        <w:t xml:space="preserve"> </w:t>
      </w:r>
      <w:r w:rsidR="00043131" w:rsidRPr="00095059">
        <w:rPr>
          <w:rFonts w:ascii="ＭＳ 明朝" w:eastAsia="ＭＳ 明朝" w:hAnsi="ＭＳ 明朝"/>
          <w:spacing w:val="-2"/>
          <w:szCs w:val="21"/>
        </w:rPr>
        <w:t>開札結果及び前項により決定された順位は、</w:t>
      </w:r>
      <w:r w:rsidR="00095059" w:rsidRPr="00095059">
        <w:rPr>
          <w:rFonts w:ascii="ＭＳ 明朝" w:eastAsia="ＭＳ 明朝" w:hAnsi="ＭＳ 明朝" w:hint="eastAsia"/>
          <w:spacing w:val="-2"/>
          <w:szCs w:val="21"/>
        </w:rPr>
        <w:t>事後審査終了後</w:t>
      </w:r>
      <w:r w:rsidR="00095059" w:rsidRPr="00095059">
        <w:rPr>
          <w:rFonts w:ascii="ＭＳ 明朝" w:eastAsia="ＭＳ 明朝" w:hAnsi="ＭＳ 明朝"/>
          <w:spacing w:val="-2"/>
          <w:szCs w:val="21"/>
        </w:rPr>
        <w:t>に</w:t>
      </w:r>
      <w:r w:rsidR="00043131" w:rsidRPr="00095059">
        <w:rPr>
          <w:rFonts w:ascii="ＭＳ 明朝" w:eastAsia="ＭＳ 明朝" w:hAnsi="ＭＳ 明朝"/>
          <w:spacing w:val="-2"/>
          <w:szCs w:val="21"/>
        </w:rPr>
        <w:t>公表するものとする。公表は、公社において掲示するとともに</w:t>
      </w:r>
      <w:r w:rsidR="003964EC" w:rsidRPr="00095059">
        <w:rPr>
          <w:rFonts w:ascii="ＭＳ 明朝" w:eastAsia="ＭＳ 明朝" w:hAnsi="ＭＳ 明朝" w:hint="eastAsia"/>
          <w:spacing w:val="-2"/>
          <w:szCs w:val="21"/>
        </w:rPr>
        <w:t>、</w:t>
      </w:r>
      <w:r w:rsidR="00A663D4" w:rsidRPr="00095059">
        <w:rPr>
          <w:rFonts w:ascii="ＭＳ 明朝" w:eastAsia="ＭＳ 明朝" w:hAnsi="ＭＳ 明朝" w:hint="eastAsia"/>
          <w:spacing w:val="-2"/>
          <w:szCs w:val="21"/>
        </w:rPr>
        <w:t>公社ホームページの「入札情報」</w:t>
      </w:r>
      <w:r w:rsidR="00043131" w:rsidRPr="00095059">
        <w:rPr>
          <w:rFonts w:ascii="ＭＳ 明朝" w:eastAsia="ＭＳ 明朝" w:hAnsi="ＭＳ 明朝"/>
          <w:spacing w:val="-2"/>
          <w:szCs w:val="21"/>
        </w:rPr>
        <w:t>に掲載するものとする。</w:t>
      </w:r>
    </w:p>
    <w:p w14:paraId="4822975F" w14:textId="77777777" w:rsidR="001875F8" w:rsidRPr="00095059" w:rsidRDefault="001875F8" w:rsidP="00FD6084">
      <w:pPr>
        <w:autoSpaceDE w:val="0"/>
        <w:autoSpaceDN w:val="0"/>
        <w:rPr>
          <w:rFonts w:ascii="ＭＳ 明朝" w:eastAsia="ＭＳ 明朝" w:hAnsi="ＭＳ 明朝"/>
          <w:spacing w:val="-2"/>
          <w:szCs w:val="21"/>
        </w:rPr>
      </w:pPr>
    </w:p>
    <w:p w14:paraId="723D7B33" w14:textId="002D62DF" w:rsidR="002C5E95" w:rsidRPr="00095059" w:rsidRDefault="0002420F"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6</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事後審査</w:t>
      </w:r>
    </w:p>
    <w:p w14:paraId="1F68BAFE" w14:textId="6ED62AAC" w:rsidR="00DA2D84" w:rsidRPr="00095059" w:rsidRDefault="00043131" w:rsidP="009C28E5">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2F1F8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事後審査の内容</w:t>
      </w:r>
      <w:r w:rsidR="00DA2D84" w:rsidRPr="00095059">
        <w:rPr>
          <w:rFonts w:ascii="ＭＳ 明朝" w:eastAsia="ＭＳ 明朝" w:hAnsi="ＭＳ 明朝"/>
          <w:spacing w:val="-2"/>
          <w:szCs w:val="21"/>
        </w:rPr>
        <w:br/>
      </w:r>
      <w:r w:rsidR="009C28E5" w:rsidRPr="00095059">
        <w:rPr>
          <w:rFonts w:ascii="ＭＳ 明朝" w:eastAsia="ＭＳ 明朝" w:hAnsi="ＭＳ 明朝" w:hint="eastAsia"/>
          <w:spacing w:val="-2"/>
          <w:szCs w:val="21"/>
        </w:rPr>
        <w:t>落札候補者から提出された審査資料等により、入札参加資格の有無について事後審査を行う。</w:t>
      </w:r>
    </w:p>
    <w:p w14:paraId="1C928215" w14:textId="77777777" w:rsidR="00DA2D84" w:rsidRPr="00095059" w:rsidRDefault="00043131" w:rsidP="00DA2D8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2F1F8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事後審査の方法</w:t>
      </w:r>
    </w:p>
    <w:p w14:paraId="37092A6E" w14:textId="252AB9AB" w:rsidR="009C28E5" w:rsidRPr="00095059" w:rsidRDefault="00DA2D84" w:rsidP="00656C9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ア　</w:t>
      </w:r>
      <w:r w:rsidR="009C28E5" w:rsidRPr="00095059">
        <w:rPr>
          <w:rFonts w:ascii="ＭＳ 明朝" w:eastAsia="ＭＳ 明朝" w:hAnsi="ＭＳ 明朝" w:hint="eastAsia"/>
          <w:spacing w:val="-2"/>
          <w:szCs w:val="21"/>
        </w:rPr>
        <w:t>開札後速やかに落札候補者に対して、落札候補者に決定した旨を連絡する。落札候補者は公社の指定する日までに、事後審査資料を公社</w:t>
      </w:r>
      <w:r w:rsidR="00656C9B" w:rsidRPr="00095059">
        <w:rPr>
          <w:rFonts w:ascii="ＭＳ 明朝" w:eastAsia="ＭＳ 明朝" w:hAnsi="ＭＳ 明朝" w:hint="eastAsia"/>
          <w:spacing w:val="-2"/>
          <w:szCs w:val="21"/>
        </w:rPr>
        <w:t>総務チーム</w:t>
      </w:r>
      <w:r w:rsidR="009C28E5" w:rsidRPr="00095059">
        <w:rPr>
          <w:rFonts w:ascii="ＭＳ 明朝" w:eastAsia="ＭＳ 明朝" w:hAnsi="ＭＳ 明朝" w:hint="eastAsia"/>
          <w:spacing w:val="-2"/>
          <w:szCs w:val="21"/>
        </w:rPr>
        <w:t>に、持参により提出しなければならない。なお、提出がない場合は無効とする。</w:t>
      </w:r>
      <w:r w:rsidR="009C28E5" w:rsidRPr="00095059">
        <w:rPr>
          <w:rFonts w:ascii="ＭＳ 明朝" w:eastAsia="ＭＳ 明朝" w:hAnsi="ＭＳ 明朝"/>
          <w:spacing w:val="-2"/>
          <w:szCs w:val="21"/>
        </w:rPr>
        <w:br/>
      </w:r>
      <w:r w:rsidR="009C28E5" w:rsidRPr="00095059">
        <w:rPr>
          <w:rFonts w:ascii="ＭＳ 明朝" w:eastAsia="ＭＳ 明朝" w:hAnsi="ＭＳ 明朝" w:hint="eastAsia"/>
          <w:spacing w:val="-2"/>
          <w:szCs w:val="21"/>
        </w:rPr>
        <w:t>事後審査資料は、</w:t>
      </w:r>
      <w:r w:rsidR="00656C9B" w:rsidRPr="00095059">
        <w:rPr>
          <w:rFonts w:ascii="ＭＳ 明朝" w:eastAsia="ＭＳ 明朝" w:hAnsi="ＭＳ 明朝" w:hint="eastAsia"/>
          <w:spacing w:val="-2"/>
          <w:szCs w:val="21"/>
        </w:rPr>
        <w:t>入札公告</w:t>
      </w:r>
      <w:r w:rsidR="0014041B" w:rsidRPr="00095059">
        <w:rPr>
          <w:rFonts w:ascii="ＭＳ 明朝" w:eastAsia="ＭＳ 明朝" w:hAnsi="ＭＳ 明朝" w:hint="eastAsia"/>
          <w:spacing w:val="-2"/>
          <w:szCs w:val="21"/>
        </w:rPr>
        <w:t>に</w:t>
      </w:r>
      <w:r w:rsidR="00656C9B" w:rsidRPr="00095059">
        <w:rPr>
          <w:rFonts w:ascii="ＭＳ 明朝" w:eastAsia="ＭＳ 明朝" w:hAnsi="ＭＳ 明朝" w:hint="eastAsia"/>
          <w:spacing w:val="-2"/>
          <w:szCs w:val="21"/>
        </w:rPr>
        <w:t>よる。</w:t>
      </w:r>
    </w:p>
    <w:p w14:paraId="1A149288" w14:textId="53782C06" w:rsidR="002C5E95" w:rsidRPr="00095059" w:rsidRDefault="00DA2D84"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イ</w:t>
      </w:r>
      <w:r w:rsidR="007E030C" w:rsidRPr="00095059">
        <w:rPr>
          <w:rFonts w:ascii="ＭＳ 明朝" w:eastAsia="ＭＳ 明朝" w:hAnsi="ＭＳ 明朝" w:hint="eastAsia"/>
          <w:spacing w:val="-2"/>
          <w:szCs w:val="21"/>
        </w:rPr>
        <w:t xml:space="preserve">　</w:t>
      </w:r>
      <w:r w:rsidR="009C28E5" w:rsidRPr="00095059">
        <w:rPr>
          <w:rFonts w:ascii="ＭＳ 明朝" w:eastAsia="ＭＳ 明朝" w:hAnsi="ＭＳ 明朝" w:hint="eastAsia"/>
          <w:spacing w:val="-2"/>
          <w:szCs w:val="21"/>
        </w:rPr>
        <w:t>落札候補者の事後審査の結果、入札参加資格があると判断し落札者とした場合は、次順位以降の者の事後審査を行わない。</w:t>
      </w:r>
    </w:p>
    <w:p w14:paraId="443DD187" w14:textId="471F6F31" w:rsidR="009C28E5" w:rsidRPr="00095059" w:rsidRDefault="009C28E5"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ウ　事後審査の結果、入札参加資格がないと判断した場合は入札を無効とし、次順位の者を落札候補者として事後審査を行うものとする。本審査は、落札者を決定するまで繰り返すものとする。</w:t>
      </w:r>
    </w:p>
    <w:p w14:paraId="1596E261" w14:textId="1BF99820" w:rsidR="00F35A07" w:rsidRDefault="009C28E5" w:rsidP="00F35A07">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 xml:space="preserve">(3) </w:t>
      </w:r>
      <w:r w:rsidRPr="00095059">
        <w:rPr>
          <w:rFonts w:ascii="ＭＳ 明朝" w:eastAsia="ＭＳ 明朝" w:hAnsi="ＭＳ 明朝" w:hint="eastAsia"/>
          <w:spacing w:val="-2"/>
          <w:szCs w:val="21"/>
        </w:rPr>
        <w:t>事後審査で、入札参加資格がない旨の事後審査結果通知を受けた者は、通知日の翌日から起算して３日（休日</w:t>
      </w:r>
      <w:r w:rsidR="00F35A07" w:rsidRPr="00042D33">
        <w:rPr>
          <w:rFonts w:ascii="ＭＳ 明朝" w:eastAsia="ＭＳ 明朝" w:hAnsi="ＭＳ 明朝" w:hint="eastAsia"/>
          <w:color w:val="000000" w:themeColor="text1"/>
          <w:spacing w:val="-2"/>
          <w:szCs w:val="21"/>
        </w:rPr>
        <w:t>（※）</w:t>
      </w:r>
      <w:r w:rsidRPr="00095059">
        <w:rPr>
          <w:rFonts w:ascii="ＭＳ 明朝" w:eastAsia="ＭＳ 明朝" w:hAnsi="ＭＳ 明朝" w:hint="eastAsia"/>
          <w:spacing w:val="-2"/>
          <w:szCs w:val="21"/>
        </w:rPr>
        <w:t>を除く。）までであれば、</w:t>
      </w:r>
      <w:r w:rsidR="00095059" w:rsidRPr="00095059">
        <w:rPr>
          <w:rFonts w:ascii="ＭＳ 明朝" w:eastAsia="ＭＳ 明朝" w:hAnsi="ＭＳ 明朝" w:hint="eastAsia"/>
          <w:spacing w:val="-2"/>
          <w:szCs w:val="21"/>
        </w:rPr>
        <w:t>その</w:t>
      </w:r>
      <w:r w:rsidRPr="00095059">
        <w:rPr>
          <w:rFonts w:ascii="ＭＳ 明朝" w:eastAsia="ＭＳ 明朝" w:hAnsi="ＭＳ 明朝" w:hint="eastAsia"/>
          <w:spacing w:val="-2"/>
          <w:szCs w:val="21"/>
        </w:rPr>
        <w:t>公社に理由について、</w:t>
      </w:r>
      <w:r w:rsidR="00095059" w:rsidRPr="00095059">
        <w:rPr>
          <w:rFonts w:ascii="ＭＳ 明朝" w:eastAsia="ＭＳ 明朝" w:hAnsi="ＭＳ 明朝" w:hint="eastAsia"/>
          <w:spacing w:val="-2"/>
          <w:szCs w:val="21"/>
        </w:rPr>
        <w:t>公社に</w:t>
      </w:r>
      <w:r w:rsidRPr="00095059">
        <w:rPr>
          <w:rFonts w:ascii="ＭＳ 明朝" w:eastAsia="ＭＳ 明朝" w:hAnsi="ＭＳ 明朝" w:hint="eastAsia"/>
          <w:spacing w:val="-2"/>
          <w:szCs w:val="21"/>
        </w:rPr>
        <w:t>説明を求めることができる。</w:t>
      </w:r>
    </w:p>
    <w:p w14:paraId="0A678487" w14:textId="77777777" w:rsidR="00F35A07" w:rsidRDefault="009C28E5" w:rsidP="00F35A07">
      <w:pPr>
        <w:autoSpaceDE w:val="0"/>
        <w:autoSpaceDN w:val="0"/>
        <w:ind w:leftChars="300" w:left="630"/>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説明を求める場合は、事後審査結果不服申立書を、公社</w:t>
      </w:r>
      <w:r w:rsidR="00E20A21" w:rsidRPr="00095059">
        <w:rPr>
          <w:rFonts w:ascii="ＭＳ 明朝" w:eastAsia="ＭＳ 明朝" w:hAnsi="ＭＳ 明朝" w:hint="eastAsia"/>
          <w:spacing w:val="-2"/>
          <w:szCs w:val="21"/>
        </w:rPr>
        <w:t>総務チーム</w:t>
      </w:r>
      <w:r w:rsidRPr="00095059">
        <w:rPr>
          <w:rFonts w:ascii="ＭＳ 明朝" w:eastAsia="ＭＳ 明朝" w:hAnsi="ＭＳ 明朝" w:hint="eastAsia"/>
          <w:spacing w:val="-2"/>
          <w:szCs w:val="21"/>
        </w:rPr>
        <w:t>に提出しなければならない 。</w:t>
      </w:r>
    </w:p>
    <w:p w14:paraId="50A1B489" w14:textId="010DD315" w:rsidR="009C28E5" w:rsidRPr="00042D33" w:rsidRDefault="00F35A07" w:rsidP="00F35A07">
      <w:pPr>
        <w:autoSpaceDE w:val="0"/>
        <w:autoSpaceDN w:val="0"/>
        <w:ind w:leftChars="400" w:left="1355" w:hangingChars="250" w:hanging="515"/>
        <w:rPr>
          <w:rFonts w:ascii="ＭＳ 明朝" w:eastAsia="ＭＳ 明朝" w:hAnsi="ＭＳ 明朝"/>
          <w:color w:val="000000" w:themeColor="text1"/>
          <w:spacing w:val="-2"/>
          <w:szCs w:val="21"/>
        </w:rPr>
      </w:pPr>
      <w:r w:rsidRPr="00042D33">
        <w:rPr>
          <w:rFonts w:ascii="ＭＳ 明朝" w:eastAsia="ＭＳ 明朝" w:hAnsi="ＭＳ 明朝" w:hint="eastAsia"/>
          <w:color w:val="000000" w:themeColor="text1"/>
          <w:spacing w:val="-2"/>
          <w:szCs w:val="21"/>
        </w:rPr>
        <w:t>(※) 休日とは、大阪府の休日に関する条例(平成元年大阪府条例第2号)第2条第1項に規定する大阪府の休日をいう。</w:t>
      </w:r>
    </w:p>
    <w:p w14:paraId="7FC71231" w14:textId="77777777" w:rsidR="003D3AC7" w:rsidRPr="00095059" w:rsidRDefault="003D3AC7" w:rsidP="00FD6084">
      <w:pPr>
        <w:autoSpaceDE w:val="0"/>
        <w:autoSpaceDN w:val="0"/>
        <w:rPr>
          <w:rFonts w:ascii="ＭＳ 明朝" w:eastAsia="ＭＳ 明朝" w:hAnsi="ＭＳ 明朝"/>
          <w:spacing w:val="-2"/>
          <w:szCs w:val="21"/>
        </w:rPr>
      </w:pPr>
    </w:p>
    <w:p w14:paraId="66BE122B" w14:textId="1DFF0FED"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7</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入札の無効</w:t>
      </w:r>
    </w:p>
    <w:p w14:paraId="3E2CFA7C" w14:textId="39AD2A54"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入札に参加する資格のない者及び虚偽の申請を行った者</w:t>
      </w:r>
      <w:r w:rsidR="003D3AC7" w:rsidRPr="00095059">
        <w:rPr>
          <w:rFonts w:ascii="ＭＳ 明朝" w:eastAsia="ＭＳ 明朝" w:hAnsi="ＭＳ 明朝" w:hint="eastAsia"/>
          <w:spacing w:val="-2"/>
          <w:szCs w:val="21"/>
        </w:rPr>
        <w:t>が提出し</w:t>
      </w:r>
      <w:r w:rsidRPr="00095059">
        <w:rPr>
          <w:rFonts w:ascii="ＭＳ 明朝" w:eastAsia="ＭＳ 明朝" w:hAnsi="ＭＳ 明朝"/>
          <w:spacing w:val="-2"/>
          <w:szCs w:val="21"/>
        </w:rPr>
        <w:t>た入札</w:t>
      </w:r>
      <w:r w:rsidR="003D3AC7" w:rsidRPr="00095059">
        <w:rPr>
          <w:rFonts w:ascii="ＭＳ 明朝" w:eastAsia="ＭＳ 明朝" w:hAnsi="ＭＳ 明朝" w:hint="eastAsia"/>
          <w:spacing w:val="-2"/>
          <w:szCs w:val="21"/>
        </w:rPr>
        <w:t>書</w:t>
      </w:r>
      <w:r w:rsidRPr="00095059">
        <w:rPr>
          <w:rFonts w:ascii="ＭＳ 明朝" w:eastAsia="ＭＳ 明朝" w:hAnsi="ＭＳ 明朝"/>
          <w:spacing w:val="-2"/>
          <w:szCs w:val="21"/>
        </w:rPr>
        <w:t>並びに競争入札心得</w:t>
      </w:r>
      <w:r w:rsidR="003D3AC7"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入札説明書</w:t>
      </w:r>
      <w:r w:rsidR="003D3AC7" w:rsidRPr="00095059">
        <w:rPr>
          <w:rFonts w:ascii="ＭＳ 明朝" w:eastAsia="ＭＳ 明朝" w:hAnsi="ＭＳ 明朝" w:hint="eastAsia"/>
          <w:spacing w:val="-2"/>
          <w:szCs w:val="21"/>
        </w:rPr>
        <w:t>及び入札公告等</w:t>
      </w:r>
      <w:r w:rsidRPr="00095059">
        <w:rPr>
          <w:rFonts w:ascii="ＭＳ 明朝" w:eastAsia="ＭＳ 明朝" w:hAnsi="ＭＳ 明朝"/>
          <w:spacing w:val="-2"/>
          <w:szCs w:val="21"/>
        </w:rPr>
        <w:t>において示した条件等に違反した者の入札は無効とする。</w:t>
      </w:r>
    </w:p>
    <w:p w14:paraId="29353424" w14:textId="10330951"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なお、公社により参加資格がある旨確認された者であっても、確認後、入札時点において参加資格のない者のした入札は</w:t>
      </w:r>
      <w:r w:rsidR="00FE2E3A"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無効となる。</w:t>
      </w:r>
    </w:p>
    <w:p w14:paraId="791E1F78" w14:textId="4EB27C32" w:rsidR="002C5E95" w:rsidRPr="00095059" w:rsidRDefault="00FE2E3A"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hint="eastAsia"/>
          <w:spacing w:val="-2"/>
          <w:szCs w:val="21"/>
        </w:rPr>
        <w:t>また</w:t>
      </w:r>
      <w:r w:rsidR="00043131" w:rsidRPr="00095059">
        <w:rPr>
          <w:rFonts w:ascii="ＭＳ 明朝" w:eastAsia="ＭＳ 明朝" w:hAnsi="ＭＳ 明朝"/>
          <w:spacing w:val="-2"/>
          <w:szCs w:val="21"/>
        </w:rPr>
        <w:t>、無効の入札を行った者を落札者と</w:t>
      </w:r>
      <w:r w:rsidR="00095059" w:rsidRPr="00095059">
        <w:rPr>
          <w:rFonts w:ascii="ＭＳ 明朝" w:eastAsia="ＭＳ 明朝" w:hAnsi="ＭＳ 明朝" w:hint="eastAsia"/>
          <w:spacing w:val="-2"/>
          <w:szCs w:val="21"/>
        </w:rPr>
        <w:t>決定</w:t>
      </w:r>
      <w:r w:rsidR="00043131" w:rsidRPr="00095059">
        <w:rPr>
          <w:rFonts w:ascii="ＭＳ 明朝" w:eastAsia="ＭＳ 明朝" w:hAnsi="ＭＳ 明朝"/>
          <w:spacing w:val="-2"/>
          <w:szCs w:val="21"/>
        </w:rPr>
        <w:t>していた場合には</w:t>
      </w:r>
      <w:r w:rsidRPr="00095059">
        <w:rPr>
          <w:rFonts w:ascii="ＭＳ 明朝" w:eastAsia="ＭＳ 明朝" w:hAnsi="ＭＳ 明朝" w:hint="eastAsia"/>
          <w:spacing w:val="-2"/>
          <w:szCs w:val="21"/>
        </w:rPr>
        <w:t>、</w:t>
      </w:r>
      <w:r w:rsidR="00095059" w:rsidRPr="00095059">
        <w:rPr>
          <w:rFonts w:ascii="ＭＳ 明朝" w:eastAsia="ＭＳ 明朝" w:hAnsi="ＭＳ 明朝" w:hint="eastAsia"/>
          <w:spacing w:val="-2"/>
          <w:szCs w:val="21"/>
        </w:rPr>
        <w:t>その</w:t>
      </w:r>
      <w:r w:rsidR="00043131" w:rsidRPr="00095059">
        <w:rPr>
          <w:rFonts w:ascii="ＭＳ 明朝" w:eastAsia="ＭＳ 明朝" w:hAnsi="ＭＳ 明朝"/>
          <w:spacing w:val="-2"/>
          <w:szCs w:val="21"/>
        </w:rPr>
        <w:t>決定を取り消す。</w:t>
      </w:r>
    </w:p>
    <w:p w14:paraId="3F89FCAF" w14:textId="77777777" w:rsidR="001875F8" w:rsidRPr="00095059" w:rsidRDefault="001875F8" w:rsidP="00851960">
      <w:pPr>
        <w:autoSpaceDE w:val="0"/>
        <w:autoSpaceDN w:val="0"/>
        <w:ind w:left="412" w:hangingChars="200" w:hanging="412"/>
        <w:rPr>
          <w:rFonts w:ascii="ＭＳ 明朝" w:eastAsia="ＭＳ 明朝" w:hAnsi="ＭＳ 明朝"/>
          <w:spacing w:val="-2"/>
          <w:szCs w:val="21"/>
        </w:rPr>
      </w:pPr>
    </w:p>
    <w:p w14:paraId="13AA28FF" w14:textId="368ABFFE" w:rsidR="002C5E95" w:rsidRPr="00095059" w:rsidRDefault="00043131"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hint="eastAsia"/>
          <w:spacing w:val="-2"/>
          <w:szCs w:val="21"/>
        </w:rPr>
        <w:t>8</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入札の中断及び入札に関する調査</w:t>
      </w:r>
    </w:p>
    <w:p w14:paraId="4BF4AA95" w14:textId="022B9C1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3D3AC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明らかに不自然と思われる入札が行われる等、談合の疑いがある場合は、直ちに入札を中断し、入札に関する調査を行う</w:t>
      </w:r>
      <w:r w:rsidR="00095059" w:rsidRPr="00095059">
        <w:rPr>
          <w:rFonts w:ascii="ＭＳ 明朝" w:eastAsia="ＭＳ 明朝" w:hAnsi="ＭＳ 明朝" w:hint="eastAsia"/>
          <w:spacing w:val="-2"/>
          <w:szCs w:val="21"/>
        </w:rPr>
        <w:t>ものとする</w:t>
      </w:r>
      <w:r w:rsidRPr="00095059">
        <w:rPr>
          <w:rFonts w:ascii="ＭＳ 明朝" w:eastAsia="ＭＳ 明朝" w:hAnsi="ＭＳ 明朝"/>
          <w:spacing w:val="-2"/>
          <w:szCs w:val="21"/>
        </w:rPr>
        <w:t>。</w:t>
      </w:r>
    </w:p>
    <w:p w14:paraId="0440EDE0" w14:textId="32B5A158"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3D3AC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前項の場合、入札</w:t>
      </w:r>
      <w:r w:rsidR="007E59CE" w:rsidRPr="00095059">
        <w:rPr>
          <w:rFonts w:ascii="ＭＳ 明朝" w:eastAsia="ＭＳ 明朝" w:hAnsi="ＭＳ 明朝" w:hint="eastAsia"/>
          <w:spacing w:val="-2"/>
          <w:szCs w:val="21"/>
        </w:rPr>
        <w:t>参加</w:t>
      </w:r>
      <w:r w:rsidRPr="00095059">
        <w:rPr>
          <w:rFonts w:ascii="ＭＳ 明朝" w:eastAsia="ＭＳ 明朝" w:hAnsi="ＭＳ 明朝"/>
          <w:spacing w:val="-2"/>
          <w:szCs w:val="21"/>
        </w:rPr>
        <w:t>者は</w:t>
      </w:r>
      <w:r w:rsidR="007E59CE" w:rsidRPr="00095059">
        <w:rPr>
          <w:rFonts w:ascii="ＭＳ 明朝" w:eastAsia="ＭＳ 明朝" w:hAnsi="ＭＳ 明朝" w:hint="eastAsia"/>
          <w:spacing w:val="-2"/>
          <w:szCs w:val="21"/>
        </w:rPr>
        <w:t>、</w:t>
      </w:r>
      <w:r w:rsidR="00095059" w:rsidRPr="00095059">
        <w:rPr>
          <w:rFonts w:ascii="ＭＳ 明朝" w:eastAsia="ＭＳ 明朝" w:hAnsi="ＭＳ 明朝" w:hint="eastAsia"/>
          <w:spacing w:val="-2"/>
          <w:szCs w:val="21"/>
        </w:rPr>
        <w:t>公社が行う</w:t>
      </w:r>
      <w:r w:rsidRPr="00095059">
        <w:rPr>
          <w:rFonts w:ascii="ＭＳ 明朝" w:eastAsia="ＭＳ 明朝" w:hAnsi="ＭＳ 明朝"/>
          <w:spacing w:val="-2"/>
          <w:szCs w:val="21"/>
        </w:rPr>
        <w:t>調査に協力すること。</w:t>
      </w:r>
    </w:p>
    <w:p w14:paraId="40B8B819" w14:textId="77777777" w:rsidR="001875F8" w:rsidRPr="00095059" w:rsidRDefault="001875F8" w:rsidP="003E3B71">
      <w:pPr>
        <w:autoSpaceDE w:val="0"/>
        <w:autoSpaceDN w:val="0"/>
        <w:rPr>
          <w:rFonts w:ascii="ＭＳ 明朝" w:eastAsia="ＭＳ 明朝" w:hAnsi="ＭＳ 明朝"/>
          <w:spacing w:val="-2"/>
          <w:szCs w:val="21"/>
        </w:rPr>
      </w:pPr>
    </w:p>
    <w:p w14:paraId="49F25263" w14:textId="4E28243E"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9</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落札者の決定方法</w:t>
      </w:r>
    </w:p>
    <w:p w14:paraId="704F79A7" w14:textId="1D78FBFF"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事後審査の結果、</w:t>
      </w:r>
      <w:r w:rsidR="003E3B71" w:rsidRPr="00095059">
        <w:rPr>
          <w:rFonts w:ascii="ＭＳ 明朝" w:eastAsia="ＭＳ 明朝" w:hAnsi="ＭＳ 明朝" w:hint="eastAsia"/>
          <w:spacing w:val="-2"/>
          <w:szCs w:val="21"/>
        </w:rPr>
        <w:t>資格</w:t>
      </w:r>
      <w:r w:rsidR="009C28E5" w:rsidRPr="00095059">
        <w:rPr>
          <w:rFonts w:ascii="ＭＳ 明朝" w:eastAsia="ＭＳ 明朝" w:hAnsi="ＭＳ 明朝" w:hint="eastAsia"/>
          <w:spacing w:val="-2"/>
          <w:szCs w:val="21"/>
        </w:rPr>
        <w:t>が有効である</w:t>
      </w:r>
      <w:r w:rsidRPr="00095059">
        <w:rPr>
          <w:rFonts w:ascii="ＭＳ 明朝" w:eastAsia="ＭＳ 明朝" w:hAnsi="ＭＳ 明朝"/>
          <w:spacing w:val="-2"/>
          <w:szCs w:val="21"/>
        </w:rPr>
        <w:t>と確認された者を落札者とする。</w:t>
      </w:r>
    </w:p>
    <w:p w14:paraId="02ABC8FF" w14:textId="77777777" w:rsidR="001875F8" w:rsidRPr="00095059" w:rsidRDefault="001875F8" w:rsidP="00851960">
      <w:pPr>
        <w:autoSpaceDE w:val="0"/>
        <w:autoSpaceDN w:val="0"/>
        <w:ind w:left="412" w:hangingChars="200" w:hanging="412"/>
        <w:rPr>
          <w:rFonts w:ascii="ＭＳ 明朝" w:eastAsia="ＭＳ 明朝" w:hAnsi="ＭＳ 明朝"/>
          <w:spacing w:val="-2"/>
          <w:szCs w:val="21"/>
        </w:rPr>
      </w:pPr>
    </w:p>
    <w:p w14:paraId="33FAE5C4" w14:textId="17BB7DDC" w:rsidR="002C5E95" w:rsidRPr="00095059" w:rsidRDefault="009C28E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20</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落札者の公表</w:t>
      </w:r>
    </w:p>
    <w:p w14:paraId="2514EC38" w14:textId="133FC41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7E030C"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落札者の公表は、落札者が決定した後、速やかに入札等結果調書により公表するものとする。</w:t>
      </w:r>
    </w:p>
    <w:p w14:paraId="2EB6F324" w14:textId="4F229E3B"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7E030C"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公表は公社において掲示するとともに</w:t>
      </w:r>
      <w:r w:rsidR="007E59CE" w:rsidRPr="00095059">
        <w:rPr>
          <w:rFonts w:ascii="ＭＳ 明朝" w:eastAsia="ＭＳ 明朝" w:hAnsi="ＭＳ 明朝" w:hint="eastAsia"/>
          <w:spacing w:val="-2"/>
          <w:szCs w:val="21"/>
        </w:rPr>
        <w:t>、</w:t>
      </w:r>
      <w:r w:rsidR="00A663D4" w:rsidRPr="00095059">
        <w:rPr>
          <w:rFonts w:ascii="ＭＳ 明朝" w:eastAsia="ＭＳ 明朝" w:hAnsi="ＭＳ 明朝" w:hint="eastAsia"/>
          <w:spacing w:val="-2"/>
          <w:szCs w:val="21"/>
        </w:rPr>
        <w:t>公社ホームページの「入札情報」</w:t>
      </w:r>
      <w:r w:rsidRPr="00095059">
        <w:rPr>
          <w:rFonts w:ascii="ＭＳ 明朝" w:eastAsia="ＭＳ 明朝" w:hAnsi="ＭＳ 明朝"/>
          <w:spacing w:val="-2"/>
          <w:szCs w:val="21"/>
        </w:rPr>
        <w:t>に掲載するものとする。</w:t>
      </w:r>
    </w:p>
    <w:p w14:paraId="3379454F" w14:textId="77777777" w:rsidR="001875F8" w:rsidRPr="00095059" w:rsidRDefault="001875F8" w:rsidP="003E3B71">
      <w:pPr>
        <w:autoSpaceDE w:val="0"/>
        <w:autoSpaceDN w:val="0"/>
        <w:rPr>
          <w:rFonts w:ascii="ＭＳ 明朝" w:eastAsia="ＭＳ 明朝" w:hAnsi="ＭＳ 明朝"/>
          <w:spacing w:val="-2"/>
          <w:szCs w:val="21"/>
        </w:rPr>
      </w:pPr>
    </w:p>
    <w:p w14:paraId="3B9A7AE7" w14:textId="3F81FBCE" w:rsidR="002C5E95" w:rsidRPr="00095059" w:rsidRDefault="009C28E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21</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連帯保証人</w:t>
      </w:r>
    </w:p>
    <w:p w14:paraId="7CC5A34B" w14:textId="331C12D0" w:rsidR="00A663D4"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契約の締結に際し、</w:t>
      </w:r>
      <w:r w:rsidR="007E59CE" w:rsidRPr="00095059">
        <w:rPr>
          <w:rFonts w:ascii="ＭＳ 明朝" w:eastAsia="ＭＳ 明朝" w:hAnsi="ＭＳ 明朝" w:hint="eastAsia"/>
          <w:spacing w:val="-2"/>
          <w:szCs w:val="21"/>
        </w:rPr>
        <w:t>公社が必要と認めた場合は、</w:t>
      </w:r>
      <w:r w:rsidRPr="00095059">
        <w:rPr>
          <w:rFonts w:ascii="ＭＳ 明朝" w:eastAsia="ＭＳ 明朝" w:hAnsi="ＭＳ 明朝"/>
          <w:spacing w:val="-2"/>
          <w:szCs w:val="21"/>
        </w:rPr>
        <w:t>連帯保証人を要する</w:t>
      </w:r>
      <w:r w:rsidR="007E59CE" w:rsidRPr="00095059">
        <w:rPr>
          <w:rFonts w:ascii="ＭＳ 明朝" w:eastAsia="ＭＳ 明朝" w:hAnsi="ＭＳ 明朝" w:hint="eastAsia"/>
          <w:spacing w:val="-2"/>
          <w:szCs w:val="21"/>
        </w:rPr>
        <w:t>ことがある</w:t>
      </w:r>
      <w:r w:rsidRPr="00095059">
        <w:rPr>
          <w:rFonts w:ascii="ＭＳ 明朝" w:eastAsia="ＭＳ 明朝" w:hAnsi="ＭＳ 明朝"/>
          <w:spacing w:val="-2"/>
          <w:szCs w:val="21"/>
        </w:rPr>
        <w:t>。</w:t>
      </w:r>
    </w:p>
    <w:p w14:paraId="3069CD0E" w14:textId="4833AA30" w:rsidR="002C5E95" w:rsidRPr="00095059" w:rsidRDefault="002C5E95" w:rsidP="00851960">
      <w:pPr>
        <w:autoSpaceDE w:val="0"/>
        <w:autoSpaceDN w:val="0"/>
        <w:ind w:left="412" w:hangingChars="200" w:hanging="412"/>
        <w:rPr>
          <w:rFonts w:ascii="ＭＳ 明朝" w:eastAsia="ＭＳ 明朝" w:hAnsi="ＭＳ 明朝"/>
          <w:spacing w:val="-2"/>
          <w:szCs w:val="21"/>
        </w:rPr>
      </w:pPr>
    </w:p>
    <w:p w14:paraId="65EC6375" w14:textId="0FE96732"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9C28E5" w:rsidRPr="00095059">
        <w:rPr>
          <w:rFonts w:ascii="ＭＳ 明朝" w:eastAsia="ＭＳ 明朝" w:hAnsi="ＭＳ 明朝"/>
          <w:spacing w:val="-2"/>
          <w:szCs w:val="21"/>
        </w:rPr>
        <w:t>2</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契約手続き等</w:t>
      </w:r>
    </w:p>
    <w:p w14:paraId="23C41852" w14:textId="5E7C8B43"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落札者は、落札決定の日の翌日から起算して10日以内</w:t>
      </w:r>
      <w:r w:rsidR="0054289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休日は含まない。</w:t>
      </w:r>
      <w:r w:rsidR="0054289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に契約書を提出すること。</w:t>
      </w:r>
      <w:r w:rsidR="004A776F" w:rsidRPr="00095059">
        <w:rPr>
          <w:rFonts w:ascii="ＭＳ 明朝" w:eastAsia="ＭＳ 明朝" w:hAnsi="ＭＳ 明朝" w:hint="eastAsia"/>
          <w:spacing w:val="-2"/>
          <w:szCs w:val="21"/>
        </w:rPr>
        <w:t>ただ</w:t>
      </w:r>
      <w:r w:rsidR="00276B8B" w:rsidRPr="00095059">
        <w:rPr>
          <w:rFonts w:ascii="ＭＳ 明朝" w:eastAsia="ＭＳ 明朝" w:hAnsi="ＭＳ 明朝" w:hint="eastAsia"/>
          <w:spacing w:val="-2"/>
          <w:szCs w:val="21"/>
        </w:rPr>
        <w:t>し</w:t>
      </w:r>
      <w:r w:rsidRPr="00095059">
        <w:rPr>
          <w:rFonts w:ascii="ＭＳ 明朝" w:eastAsia="ＭＳ 明朝" w:hAnsi="ＭＳ 明朝"/>
          <w:spacing w:val="-2"/>
          <w:szCs w:val="21"/>
        </w:rPr>
        <w:t>、契約担当者の承諾を得た場合は、この期間を変更することができる。</w:t>
      </w:r>
    </w:p>
    <w:p w14:paraId="6B7062FC" w14:textId="3D5EEC1A"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(1)の期間内に契約書の提出がない場合は、落札者又は契約の相手方としての権利を放棄したものとみなすことがある。</w:t>
      </w:r>
    </w:p>
    <w:p w14:paraId="7537D689" w14:textId="7D94778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落札決定の日から契約締結の日までの期間において、落札者が</w:t>
      </w:r>
      <w:r w:rsidR="00276B8B" w:rsidRPr="00095059">
        <w:rPr>
          <w:rFonts w:ascii="ＭＳ 明朝" w:eastAsia="ＭＳ 明朝" w:hAnsi="ＭＳ 明朝" w:hint="eastAsia"/>
          <w:spacing w:val="-2"/>
          <w:szCs w:val="21"/>
        </w:rPr>
        <w:t>次の</w:t>
      </w:r>
      <w:r w:rsidRPr="00095059">
        <w:rPr>
          <w:rFonts w:ascii="ＭＳ 明朝" w:eastAsia="ＭＳ 明朝" w:hAnsi="ＭＳ 明朝"/>
          <w:spacing w:val="-2"/>
          <w:szCs w:val="21"/>
        </w:rPr>
        <w:t>アから工までのいずれかに該当した場合は、契約を締結しないことがある。</w:t>
      </w:r>
    </w:p>
    <w:p w14:paraId="588D7DD3" w14:textId="2C386B63"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ア</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大阪府入札参加停止要綱に基づく入札参加停止の措置を受けた場合又は、同要綱別表に</w:t>
      </w:r>
      <w:r w:rsidRPr="00095059">
        <w:rPr>
          <w:rFonts w:ascii="ＭＳ 明朝" w:eastAsia="ＭＳ 明朝" w:hAnsi="ＭＳ 明朝"/>
          <w:spacing w:val="-2"/>
          <w:szCs w:val="21"/>
        </w:rPr>
        <w:lastRenderedPageBreak/>
        <w:t>掲げる措置要件に該当した場合。</w:t>
      </w:r>
    </w:p>
    <w:p w14:paraId="5776C267" w14:textId="0D4BF385"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イ</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大阪府公共工事等に関する暴力団排除措置要綱に基づく入札参加除外措置を受けた場合又は同要綱別表に掲げる措置要件に該当した場合。</w:t>
      </w:r>
    </w:p>
    <w:p w14:paraId="020CDFE2" w14:textId="776C9AC1"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ウ</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公社の入札参加停止又は入札参加除外の措置を受けた場合。</w:t>
      </w:r>
    </w:p>
    <w:p w14:paraId="42F59B3F" w14:textId="06FFC175"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工</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公社との契約において、談合等の不正行為があったとして損害賠償請求を受けた</w:t>
      </w:r>
      <w:r w:rsidR="00276B8B" w:rsidRPr="00095059">
        <w:rPr>
          <w:rFonts w:ascii="ＭＳ 明朝" w:eastAsia="ＭＳ 明朝" w:hAnsi="ＭＳ 明朝" w:hint="eastAsia"/>
          <w:spacing w:val="-2"/>
          <w:szCs w:val="21"/>
        </w:rPr>
        <w:t>場合。</w:t>
      </w:r>
    </w:p>
    <w:p w14:paraId="627603CC" w14:textId="0445101E"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(3)の規定により契約を締結しないときは、公社は一切</w:t>
      </w:r>
      <w:r w:rsidR="004A776F" w:rsidRPr="00095059">
        <w:rPr>
          <w:rFonts w:ascii="ＭＳ 明朝" w:eastAsia="ＭＳ 明朝" w:hAnsi="ＭＳ 明朝" w:hint="eastAsia"/>
          <w:spacing w:val="-2"/>
          <w:szCs w:val="21"/>
        </w:rPr>
        <w:t>の</w:t>
      </w:r>
      <w:r w:rsidRPr="00095059">
        <w:rPr>
          <w:rFonts w:ascii="ＭＳ 明朝" w:eastAsia="ＭＳ 明朝" w:hAnsi="ＭＳ 明朝"/>
          <w:spacing w:val="-2"/>
          <w:szCs w:val="21"/>
        </w:rPr>
        <w:t>責めを負わない。</w:t>
      </w:r>
    </w:p>
    <w:p w14:paraId="180B4FB9" w14:textId="04FE2994" w:rsidR="0059510C" w:rsidRPr="00095059" w:rsidRDefault="0059510C" w:rsidP="003E3B71">
      <w:pPr>
        <w:autoSpaceDE w:val="0"/>
        <w:autoSpaceDN w:val="0"/>
        <w:rPr>
          <w:rFonts w:ascii="ＭＳ 明朝" w:eastAsia="ＭＳ 明朝" w:hAnsi="ＭＳ 明朝"/>
          <w:spacing w:val="-2"/>
          <w:szCs w:val="21"/>
        </w:rPr>
      </w:pPr>
    </w:p>
    <w:p w14:paraId="647CA2F1" w14:textId="0BCDD9AB" w:rsidR="002C5E95" w:rsidRPr="00095059" w:rsidRDefault="0059510C"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spacing w:val="-2"/>
          <w:szCs w:val="21"/>
        </w:rPr>
        <w:t>3</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契約保証金</w:t>
      </w:r>
    </w:p>
    <w:p w14:paraId="657C68ED" w14:textId="6EC265DD"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276B8B"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落札者は、契約を締結するにあたり</w:t>
      </w:r>
      <w:r w:rsidR="0009505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契約金額の100分の</w:t>
      </w:r>
      <w:r w:rsidR="0020693E" w:rsidRPr="00095059">
        <w:rPr>
          <w:rFonts w:ascii="ＭＳ 明朝" w:eastAsia="ＭＳ 明朝" w:hAnsi="ＭＳ 明朝" w:hint="eastAsia"/>
          <w:spacing w:val="-2"/>
          <w:szCs w:val="21"/>
        </w:rPr>
        <w:t>５</w:t>
      </w:r>
      <w:r w:rsidRPr="00095059">
        <w:rPr>
          <w:rFonts w:ascii="ＭＳ 明朝" w:eastAsia="ＭＳ 明朝" w:hAnsi="ＭＳ 明朝"/>
          <w:spacing w:val="-2"/>
          <w:szCs w:val="21"/>
        </w:rPr>
        <w:t>以上の契約保証金を納付しなければならない。ただし、</w:t>
      </w:r>
      <w:r w:rsidR="0020693E" w:rsidRPr="00095059">
        <w:rPr>
          <w:rFonts w:ascii="ＭＳ 明朝" w:eastAsia="ＭＳ 明朝" w:hAnsi="ＭＳ 明朝" w:hint="eastAsia"/>
          <w:spacing w:val="-2"/>
          <w:szCs w:val="21"/>
        </w:rPr>
        <w:t>契約保証金に代わる担保と公社が認めた有価証券の提供をもって</w:t>
      </w:r>
      <w:r w:rsidRPr="00095059">
        <w:rPr>
          <w:rFonts w:ascii="ＭＳ 明朝" w:eastAsia="ＭＳ 明朝" w:hAnsi="ＭＳ 明朝"/>
          <w:spacing w:val="-2"/>
          <w:szCs w:val="21"/>
        </w:rPr>
        <w:t>契約保証金に代えることができる。</w:t>
      </w:r>
    </w:p>
    <w:p w14:paraId="5524917E" w14:textId="73ED7C87" w:rsidR="00853EF3" w:rsidRPr="00095059" w:rsidRDefault="00043131" w:rsidP="0020693E">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276B8B"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(1)の規定にかかわらず、</w:t>
      </w:r>
      <w:r w:rsidR="0020693E" w:rsidRPr="00095059">
        <w:rPr>
          <w:rFonts w:ascii="ＭＳ 明朝" w:eastAsia="ＭＳ 明朝" w:hAnsi="ＭＳ 明朝" w:hint="eastAsia"/>
          <w:spacing w:val="-2"/>
          <w:szCs w:val="21"/>
        </w:rPr>
        <w:t>公社を被保険者とした履行保証保険契約（</w:t>
      </w:r>
      <w:r w:rsidRPr="00095059">
        <w:rPr>
          <w:rFonts w:ascii="ＭＳ 明朝" w:eastAsia="ＭＳ 明朝" w:hAnsi="ＭＳ 明朝"/>
          <w:spacing w:val="-2"/>
          <w:szCs w:val="21"/>
        </w:rPr>
        <w:t>保険金額は、契約金額の100分の</w:t>
      </w:r>
      <w:r w:rsidR="0020693E" w:rsidRPr="00095059">
        <w:rPr>
          <w:rFonts w:ascii="ＭＳ 明朝" w:eastAsia="ＭＳ 明朝" w:hAnsi="ＭＳ 明朝" w:hint="eastAsia"/>
          <w:spacing w:val="-2"/>
          <w:szCs w:val="21"/>
        </w:rPr>
        <w:t>５</w:t>
      </w:r>
      <w:r w:rsidRPr="00095059">
        <w:rPr>
          <w:rFonts w:ascii="ＭＳ 明朝" w:eastAsia="ＭＳ 明朝" w:hAnsi="ＭＳ 明朝"/>
          <w:spacing w:val="-2"/>
          <w:szCs w:val="21"/>
        </w:rPr>
        <w:t>以上</w:t>
      </w:r>
      <w:r w:rsidR="001202AB"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w:t>
      </w:r>
      <w:r w:rsidR="0020693E" w:rsidRPr="00095059">
        <w:rPr>
          <w:rFonts w:ascii="ＭＳ 明朝" w:eastAsia="ＭＳ 明朝" w:hAnsi="ＭＳ 明朝" w:hint="eastAsia"/>
          <w:spacing w:val="-2"/>
          <w:szCs w:val="21"/>
        </w:rPr>
        <w:t>保険会社と</w:t>
      </w:r>
      <w:r w:rsidRPr="00095059">
        <w:rPr>
          <w:rFonts w:ascii="ＭＳ 明朝" w:eastAsia="ＭＳ 明朝" w:hAnsi="ＭＳ 明朝"/>
          <w:spacing w:val="-2"/>
          <w:szCs w:val="21"/>
        </w:rPr>
        <w:t>締結し</w:t>
      </w:r>
      <w:r w:rsidR="0020693E" w:rsidRPr="00095059">
        <w:rPr>
          <w:rFonts w:ascii="ＭＳ 明朝" w:eastAsia="ＭＳ 明朝" w:hAnsi="ＭＳ 明朝" w:hint="eastAsia"/>
          <w:spacing w:val="-2"/>
          <w:szCs w:val="21"/>
        </w:rPr>
        <w:t>、その保険証書を公社に寄託し</w:t>
      </w:r>
      <w:r w:rsidRPr="00095059">
        <w:rPr>
          <w:rFonts w:ascii="ＭＳ 明朝" w:eastAsia="ＭＳ 明朝" w:hAnsi="ＭＳ 明朝"/>
          <w:spacing w:val="-2"/>
          <w:szCs w:val="21"/>
        </w:rPr>
        <w:t>たとき</w:t>
      </w:r>
      <w:r w:rsidR="0020693E" w:rsidRPr="00095059">
        <w:rPr>
          <w:rFonts w:ascii="ＭＳ 明朝" w:eastAsia="ＭＳ 明朝" w:hAnsi="ＭＳ 明朝" w:hint="eastAsia"/>
          <w:spacing w:val="-2"/>
          <w:szCs w:val="21"/>
        </w:rPr>
        <w:t>は、契約保証金を免除する</w:t>
      </w:r>
      <w:r w:rsidRPr="00095059">
        <w:rPr>
          <w:rFonts w:ascii="ＭＳ 明朝" w:eastAsia="ＭＳ 明朝" w:hAnsi="ＭＳ 明朝"/>
          <w:spacing w:val="-2"/>
          <w:szCs w:val="21"/>
        </w:rPr>
        <w:t>。</w:t>
      </w:r>
    </w:p>
    <w:p w14:paraId="71A092EC" w14:textId="77777777" w:rsidR="001875F8" w:rsidRPr="00095059" w:rsidRDefault="001875F8" w:rsidP="003E3B71">
      <w:pPr>
        <w:autoSpaceDE w:val="0"/>
        <w:autoSpaceDN w:val="0"/>
        <w:rPr>
          <w:rFonts w:ascii="ＭＳ 明朝" w:eastAsia="ＭＳ 明朝" w:hAnsi="ＭＳ 明朝"/>
          <w:spacing w:val="-2"/>
          <w:szCs w:val="21"/>
        </w:rPr>
      </w:pPr>
    </w:p>
    <w:p w14:paraId="07F03EEE" w14:textId="4158AA34" w:rsidR="002C5E95" w:rsidRPr="00095059" w:rsidRDefault="0059510C"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spacing w:val="-2"/>
          <w:szCs w:val="21"/>
        </w:rPr>
        <w:t>4</w:t>
      </w:r>
      <w:r w:rsidR="003E6EE6"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実施上の留意事項</w:t>
      </w:r>
    </w:p>
    <w:p w14:paraId="26AAED4E" w14:textId="1DE2A4D0"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入札に参加するための費用は、</w:t>
      </w:r>
      <w:r w:rsidR="00095059" w:rsidRPr="00095059">
        <w:rPr>
          <w:rFonts w:ascii="ＭＳ 明朝" w:eastAsia="ＭＳ 明朝" w:hAnsi="ＭＳ 明朝" w:hint="eastAsia"/>
          <w:spacing w:val="-2"/>
          <w:szCs w:val="21"/>
        </w:rPr>
        <w:t>入札参加希望者</w:t>
      </w:r>
      <w:r w:rsidRPr="00095059">
        <w:rPr>
          <w:rFonts w:ascii="ＭＳ 明朝" w:eastAsia="ＭＳ 明朝" w:hAnsi="ＭＳ 明朝"/>
          <w:spacing w:val="-2"/>
          <w:szCs w:val="21"/>
        </w:rPr>
        <w:t>の負担とする。</w:t>
      </w:r>
    </w:p>
    <w:p w14:paraId="065E8FB3" w14:textId="37FACE86"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交付書類は</w:t>
      </w:r>
      <w:r w:rsidR="0009505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申込書作成以外の目的で使用してはならない。</w:t>
      </w:r>
    </w:p>
    <w:p w14:paraId="54AA58A2" w14:textId="2C462505"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申込書作成に関する手続についての問い合わせは</w:t>
      </w:r>
      <w:r w:rsidR="00095059" w:rsidRPr="00095059">
        <w:rPr>
          <w:rFonts w:ascii="ＭＳ 明朝" w:eastAsia="ＭＳ 明朝" w:hAnsi="ＭＳ 明朝" w:hint="eastAsia"/>
          <w:spacing w:val="-2"/>
          <w:szCs w:val="21"/>
        </w:rPr>
        <w:t>受け付けるが</w:t>
      </w:r>
      <w:r w:rsidRPr="00095059">
        <w:rPr>
          <w:rFonts w:ascii="ＭＳ 明朝" w:eastAsia="ＭＳ 明朝" w:hAnsi="ＭＳ 明朝"/>
          <w:spacing w:val="-2"/>
          <w:szCs w:val="21"/>
        </w:rPr>
        <w:t>、</w:t>
      </w:r>
      <w:r w:rsidR="001D565A" w:rsidRPr="00095059">
        <w:rPr>
          <w:rFonts w:ascii="ＭＳ 明朝" w:eastAsia="ＭＳ 明朝" w:hAnsi="ＭＳ 明朝" w:hint="eastAsia"/>
          <w:spacing w:val="-2"/>
          <w:szCs w:val="21"/>
        </w:rPr>
        <w:t>工事</w:t>
      </w:r>
      <w:r w:rsidRPr="00095059">
        <w:rPr>
          <w:rFonts w:ascii="ＭＳ 明朝" w:eastAsia="ＭＳ 明朝" w:hAnsi="ＭＳ 明朝"/>
          <w:spacing w:val="-2"/>
          <w:szCs w:val="21"/>
        </w:rPr>
        <w:t>内容等の問い合わせには</w:t>
      </w:r>
      <w:r w:rsidR="00095059" w:rsidRPr="00095059">
        <w:rPr>
          <w:rFonts w:ascii="ＭＳ 明朝" w:eastAsia="ＭＳ 明朝" w:hAnsi="ＭＳ 明朝" w:hint="eastAsia"/>
          <w:spacing w:val="-2"/>
          <w:szCs w:val="21"/>
        </w:rPr>
        <w:t>関しては、一切受け付けないものとする</w:t>
      </w:r>
      <w:r w:rsidR="00095059" w:rsidRPr="00095059">
        <w:rPr>
          <w:rFonts w:ascii="ＭＳ 明朝" w:eastAsia="ＭＳ 明朝" w:hAnsi="ＭＳ 明朝"/>
          <w:spacing w:val="-2"/>
          <w:szCs w:val="21"/>
        </w:rPr>
        <w:t>。</w:t>
      </w:r>
    </w:p>
    <w:p w14:paraId="543FAFAF" w14:textId="76C1C107"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入札参加申請に虚偽の記載をした者には、</w:t>
      </w:r>
      <w:r w:rsidR="00652FF3" w:rsidRPr="00095059">
        <w:rPr>
          <w:rFonts w:ascii="ＭＳ 明朝" w:eastAsia="ＭＳ 明朝" w:hAnsi="ＭＳ 明朝" w:hint="eastAsia"/>
          <w:spacing w:val="-2"/>
          <w:szCs w:val="21"/>
        </w:rPr>
        <w:t>大阪府道路</w:t>
      </w:r>
      <w:r w:rsidRPr="00095059">
        <w:rPr>
          <w:rFonts w:ascii="ＭＳ 明朝" w:eastAsia="ＭＳ 明朝" w:hAnsi="ＭＳ 明朝"/>
          <w:spacing w:val="-2"/>
          <w:szCs w:val="21"/>
        </w:rPr>
        <w:t>公社競争入札等審査要綱に基づく入札参加停止を行うことがある。</w:t>
      </w:r>
      <w:r w:rsidR="003E6EE6" w:rsidRPr="00095059">
        <w:rPr>
          <w:rFonts w:ascii="ＭＳ 明朝" w:eastAsia="ＭＳ 明朝" w:hAnsi="ＭＳ 明朝"/>
          <w:spacing w:val="-2"/>
          <w:szCs w:val="21"/>
        </w:rPr>
        <w:br/>
      </w:r>
      <w:r w:rsidRPr="00095059">
        <w:rPr>
          <w:rFonts w:ascii="ＭＳ 明朝" w:eastAsia="ＭＳ 明朝" w:hAnsi="ＭＳ 明朝"/>
          <w:spacing w:val="-2"/>
          <w:szCs w:val="21"/>
        </w:rPr>
        <w:t>また、入札参加申請に虚偽の記載を行った者による入札は無効とし、無効の入札を行った者を落札者と</w:t>
      </w:r>
      <w:r w:rsidR="00095059" w:rsidRPr="00095059">
        <w:rPr>
          <w:rFonts w:ascii="ＭＳ 明朝" w:eastAsia="ＭＳ 明朝" w:hAnsi="ＭＳ 明朝" w:hint="eastAsia"/>
          <w:spacing w:val="-2"/>
          <w:szCs w:val="21"/>
        </w:rPr>
        <w:t>決定</w:t>
      </w:r>
      <w:r w:rsidR="00095059" w:rsidRPr="00095059">
        <w:rPr>
          <w:rFonts w:ascii="ＭＳ 明朝" w:eastAsia="ＭＳ 明朝" w:hAnsi="ＭＳ 明朝"/>
          <w:spacing w:val="-2"/>
          <w:szCs w:val="21"/>
        </w:rPr>
        <w:t>していた場合は、</w:t>
      </w:r>
      <w:r w:rsidR="00095059" w:rsidRPr="00095059">
        <w:rPr>
          <w:rFonts w:ascii="ＭＳ 明朝" w:eastAsia="ＭＳ 明朝" w:hAnsi="ＭＳ 明朝" w:hint="eastAsia"/>
          <w:spacing w:val="-2"/>
          <w:szCs w:val="21"/>
        </w:rPr>
        <w:t>その</w:t>
      </w:r>
      <w:r w:rsidR="00095059" w:rsidRPr="00095059">
        <w:rPr>
          <w:rFonts w:ascii="ＭＳ 明朝" w:eastAsia="ＭＳ 明朝" w:hAnsi="ＭＳ 明朝"/>
          <w:spacing w:val="-2"/>
          <w:szCs w:val="21"/>
        </w:rPr>
        <w:t>決定を取り消す</w:t>
      </w:r>
      <w:r w:rsidR="00095059" w:rsidRPr="00095059">
        <w:rPr>
          <w:rFonts w:ascii="ＭＳ 明朝" w:eastAsia="ＭＳ 明朝" w:hAnsi="ＭＳ 明朝" w:hint="eastAsia"/>
          <w:spacing w:val="-2"/>
          <w:szCs w:val="21"/>
        </w:rPr>
        <w:t>ものとする</w:t>
      </w:r>
      <w:r w:rsidR="00095059" w:rsidRPr="00095059">
        <w:rPr>
          <w:rFonts w:ascii="ＭＳ 明朝" w:eastAsia="ＭＳ 明朝" w:hAnsi="ＭＳ 明朝"/>
          <w:spacing w:val="-2"/>
          <w:szCs w:val="21"/>
        </w:rPr>
        <w:t>。</w:t>
      </w:r>
    </w:p>
    <w:p w14:paraId="2A43AA9C" w14:textId="3EC58E14"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(5)</w:t>
      </w:r>
      <w:r w:rsidR="003E6EE6" w:rsidRPr="00095059">
        <w:rPr>
          <w:rFonts w:ascii="ＭＳ 明朝" w:eastAsia="ＭＳ 明朝" w:hAnsi="ＭＳ 明朝"/>
          <w:spacing w:val="-2"/>
          <w:szCs w:val="21"/>
        </w:rPr>
        <w:t xml:space="preserve"> </w:t>
      </w:r>
      <w:r w:rsidR="000242AE" w:rsidRPr="00095059">
        <w:rPr>
          <w:rFonts w:ascii="ＭＳ 明朝" w:eastAsia="ＭＳ 明朝" w:hAnsi="ＭＳ 明朝" w:hint="eastAsia"/>
          <w:spacing w:val="-2"/>
          <w:szCs w:val="21"/>
        </w:rPr>
        <w:t>参加申請書類又は</w:t>
      </w:r>
      <w:r w:rsidRPr="00095059">
        <w:rPr>
          <w:rFonts w:ascii="ＭＳ 明朝" w:eastAsia="ＭＳ 明朝" w:hAnsi="ＭＳ 明朝"/>
          <w:spacing w:val="-2"/>
          <w:szCs w:val="21"/>
        </w:rPr>
        <w:t>入札書の提出者が無い場合は、本入札は原則として取り止めとする。</w:t>
      </w:r>
    </w:p>
    <w:p w14:paraId="5D91D706" w14:textId="00AC9AFF"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(6)</w:t>
      </w:r>
      <w:r w:rsidR="003E6EE6"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開札後、入札参加資格の審査は、「落札候補者」についてのみ実施する。</w:t>
      </w:r>
    </w:p>
    <w:p w14:paraId="3EF2F95D" w14:textId="5D22FA8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(7)</w:t>
      </w:r>
      <w:r w:rsidR="003E6EE6" w:rsidRPr="00095059">
        <w:rPr>
          <w:rFonts w:ascii="ＭＳ 明朝" w:eastAsia="ＭＳ 明朝" w:hAnsi="ＭＳ 明朝"/>
          <w:spacing w:val="-2"/>
          <w:szCs w:val="21"/>
        </w:rPr>
        <w:t xml:space="preserve"> </w:t>
      </w:r>
      <w:r w:rsidR="003E3B71" w:rsidRPr="00095059">
        <w:rPr>
          <w:rFonts w:ascii="ＭＳ 明朝" w:eastAsia="ＭＳ 明朝" w:hAnsi="ＭＳ 明朝" w:hint="eastAsia"/>
          <w:spacing w:val="-2"/>
          <w:szCs w:val="21"/>
        </w:rPr>
        <w:t>入札参加希望</w:t>
      </w:r>
      <w:r w:rsidRPr="00095059">
        <w:rPr>
          <w:rFonts w:ascii="ＭＳ 明朝" w:eastAsia="ＭＳ 明朝" w:hAnsi="ＭＳ 明朝"/>
          <w:spacing w:val="-2"/>
          <w:szCs w:val="21"/>
        </w:rPr>
        <w:t>者が提出した書類及び資料は</w:t>
      </w:r>
      <w:r w:rsidR="009E365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返却しない。</w:t>
      </w:r>
    </w:p>
    <w:p w14:paraId="45F209AF" w14:textId="77777777" w:rsidR="001875F8" w:rsidRPr="00095059" w:rsidRDefault="001875F8" w:rsidP="003E3B71">
      <w:pPr>
        <w:autoSpaceDE w:val="0"/>
        <w:autoSpaceDN w:val="0"/>
        <w:rPr>
          <w:rFonts w:ascii="ＭＳ 明朝" w:eastAsia="ＭＳ 明朝" w:hAnsi="ＭＳ 明朝"/>
          <w:spacing w:val="-2"/>
          <w:szCs w:val="21"/>
        </w:rPr>
      </w:pPr>
    </w:p>
    <w:p w14:paraId="05649E02" w14:textId="56BB8B99" w:rsidR="002C5E95" w:rsidRPr="00095059" w:rsidRDefault="00043131"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hint="eastAsia"/>
          <w:spacing w:val="-2"/>
          <w:szCs w:val="21"/>
        </w:rPr>
        <w:t>5</w:t>
      </w:r>
      <w:r w:rsidR="003E6EE6"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その他</w:t>
      </w:r>
    </w:p>
    <w:p w14:paraId="000E7425" w14:textId="6887FC3A"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契約手続に使用する言語及び通貨は、日本語及び日本国通貨に限る。</w:t>
      </w:r>
    </w:p>
    <w:p w14:paraId="3EA96AD6" w14:textId="2D34DB7C" w:rsidR="00E8653D"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入札参加者は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入札説明書、競争入札心得、仕様書及び契約書</w:t>
      </w:r>
      <w:r w:rsidR="003E6EE6"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案</w:t>
      </w:r>
      <w:r w:rsidR="003E6EE6"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を遵守すること。</w:t>
      </w:r>
    </w:p>
    <w:p w14:paraId="0A9C4E40" w14:textId="5FD4E72E"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w:t>
      </w:r>
      <w:r w:rsidR="001946DB"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者が虚偽の記載をした場合においては、大阪府道路公社競争入札等審査要綱に基づく入札参加停止を行うことがある。</w:t>
      </w:r>
    </w:p>
    <w:p w14:paraId="2E9DE4F5" w14:textId="05B5C654"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w:t>
      </w:r>
      <w:r w:rsidR="001946DB"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入札参加申込書を提出した後、入札参加資格を喪失する事由が生じた場合は、速やかに契約担当者にその旨を通知すること。</w:t>
      </w:r>
    </w:p>
    <w:p w14:paraId="574E8E76" w14:textId="77777777" w:rsidR="00095059" w:rsidRPr="00095059" w:rsidRDefault="00043131" w:rsidP="00095059">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5</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本</w:t>
      </w:r>
      <w:r w:rsidR="0020693E" w:rsidRPr="00095059">
        <w:rPr>
          <w:rFonts w:ascii="ＭＳ 明朝" w:eastAsia="ＭＳ 明朝" w:hAnsi="ＭＳ 明朝" w:hint="eastAsia"/>
          <w:spacing w:val="-2"/>
          <w:szCs w:val="21"/>
        </w:rPr>
        <w:t>業務</w:t>
      </w:r>
      <w:r w:rsidRPr="00095059">
        <w:rPr>
          <w:rFonts w:ascii="ＭＳ 明朝" w:eastAsia="ＭＳ 明朝" w:hAnsi="ＭＳ 明朝"/>
          <w:spacing w:val="-2"/>
          <w:szCs w:val="21"/>
        </w:rPr>
        <w:t>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契約書及び仕様書</w:t>
      </w:r>
      <w:r w:rsidR="00095059" w:rsidRPr="00095059">
        <w:rPr>
          <w:rFonts w:ascii="ＭＳ 明朝" w:eastAsia="ＭＳ 明朝" w:hAnsi="ＭＳ 明朝" w:hint="eastAsia"/>
          <w:spacing w:val="-2"/>
          <w:szCs w:val="21"/>
        </w:rPr>
        <w:t>を遵守のうえ、</w:t>
      </w:r>
      <w:r w:rsidR="00095059" w:rsidRPr="00095059">
        <w:rPr>
          <w:rFonts w:ascii="ＭＳ 明朝" w:eastAsia="ＭＳ 明朝" w:hAnsi="ＭＳ 明朝"/>
          <w:spacing w:val="-2"/>
          <w:szCs w:val="21"/>
        </w:rPr>
        <w:t>実施すること。</w:t>
      </w:r>
    </w:p>
    <w:p w14:paraId="1A759B99" w14:textId="77777777" w:rsidR="003E6EE6" w:rsidRPr="00095059" w:rsidRDefault="003E6EE6" w:rsidP="00851960">
      <w:pPr>
        <w:widowControl/>
        <w:jc w:val="left"/>
        <w:rPr>
          <w:rFonts w:ascii="ＭＳ 明朝" w:eastAsia="ＭＳ 明朝" w:hAnsi="ＭＳ 明朝"/>
          <w:b/>
          <w:sz w:val="28"/>
          <w:szCs w:val="21"/>
        </w:rPr>
      </w:pPr>
      <w:r w:rsidRPr="00095059">
        <w:rPr>
          <w:rFonts w:ascii="ＭＳ 明朝" w:eastAsia="ＭＳ 明朝" w:hAnsi="ＭＳ 明朝"/>
          <w:b/>
          <w:sz w:val="28"/>
          <w:szCs w:val="21"/>
        </w:rPr>
        <w:lastRenderedPageBreak/>
        <w:br w:type="page"/>
      </w:r>
    </w:p>
    <w:p w14:paraId="772A1216" w14:textId="0EA79926" w:rsidR="009960A0" w:rsidRPr="00095059" w:rsidRDefault="009960A0" w:rsidP="00851960">
      <w:pPr>
        <w:ind w:leftChars="100" w:left="491" w:hangingChars="100" w:hanging="281"/>
        <w:jc w:val="center"/>
        <w:rPr>
          <w:rFonts w:ascii="ＭＳ 明朝" w:eastAsia="ＭＳ 明朝" w:hAnsi="ＭＳ 明朝"/>
          <w:b/>
          <w:sz w:val="28"/>
          <w:szCs w:val="21"/>
        </w:rPr>
      </w:pPr>
      <w:r w:rsidRPr="00095059">
        <w:rPr>
          <w:rFonts w:ascii="ＭＳ 明朝" w:eastAsia="ＭＳ 明朝" w:hAnsi="ＭＳ 明朝" w:hint="eastAsia"/>
          <w:b/>
          <w:sz w:val="28"/>
          <w:szCs w:val="21"/>
        </w:rPr>
        <w:lastRenderedPageBreak/>
        <w:t>入札書等の封かん方法</w:t>
      </w:r>
      <w:r w:rsidR="003E6EE6" w:rsidRPr="00095059">
        <w:rPr>
          <w:rFonts w:ascii="ＭＳ 明朝" w:eastAsia="ＭＳ 明朝" w:hAnsi="ＭＳ 明朝" w:hint="eastAsia"/>
          <w:b/>
          <w:sz w:val="28"/>
          <w:szCs w:val="21"/>
        </w:rPr>
        <w:t>（</w:t>
      </w:r>
      <w:r w:rsidRPr="00095059">
        <w:rPr>
          <w:rFonts w:ascii="ＭＳ 明朝" w:eastAsia="ＭＳ 明朝" w:hAnsi="ＭＳ 明朝" w:hint="eastAsia"/>
          <w:b/>
          <w:sz w:val="28"/>
          <w:szCs w:val="21"/>
        </w:rPr>
        <w:t>図解</w:t>
      </w:r>
      <w:r w:rsidR="003E6EE6" w:rsidRPr="00095059">
        <w:rPr>
          <w:rFonts w:ascii="ＭＳ 明朝" w:eastAsia="ＭＳ 明朝" w:hAnsi="ＭＳ 明朝" w:hint="eastAsia"/>
          <w:b/>
          <w:sz w:val="28"/>
          <w:szCs w:val="21"/>
        </w:rPr>
        <w:t>）</w:t>
      </w:r>
    </w:p>
    <w:p w14:paraId="2404DF1D" w14:textId="77777777" w:rsidR="009960A0" w:rsidRPr="00095059" w:rsidRDefault="009960A0" w:rsidP="00851960">
      <w:pPr>
        <w:rPr>
          <w:rFonts w:ascii="ＭＳ 明朝" w:eastAsia="ＭＳ 明朝" w:hAnsi="ＭＳ 明朝"/>
          <w:szCs w:val="21"/>
        </w:rPr>
      </w:pPr>
    </w:p>
    <w:p w14:paraId="69F01E98" w14:textId="01011764" w:rsidR="009960A0" w:rsidRPr="00095059" w:rsidRDefault="00A54F72" w:rsidP="00851960">
      <w:pPr>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①　入札用封筒</w:t>
      </w:r>
      <w:r w:rsidR="003E6EE6"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大きさ自由</w:t>
      </w:r>
      <w:r w:rsidR="003E6EE6" w:rsidRPr="00095059">
        <w:rPr>
          <w:rFonts w:ascii="ＭＳ 明朝" w:eastAsia="ＭＳ 明朝" w:hAnsi="ＭＳ 明朝" w:hint="eastAsia"/>
          <w:szCs w:val="21"/>
        </w:rPr>
        <w:t>）</w:t>
      </w:r>
    </w:p>
    <w:p w14:paraId="3BD29CDD" w14:textId="5FDA6A78" w:rsidR="009960A0" w:rsidRPr="00095059" w:rsidRDefault="00DB57BA" w:rsidP="00851960">
      <w:pPr>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74722478" wp14:editId="56F9439C">
                <wp:simplePos x="0" y="0"/>
                <wp:positionH relativeFrom="column">
                  <wp:posOffset>1595120</wp:posOffset>
                </wp:positionH>
                <wp:positionV relativeFrom="paragraph">
                  <wp:posOffset>5715</wp:posOffset>
                </wp:positionV>
                <wp:extent cx="1066800" cy="1630680"/>
                <wp:effectExtent l="0" t="38100" r="38100" b="64770"/>
                <wp:wrapNone/>
                <wp:docPr id="15" name="矢印: 左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66800" cy="1630680"/>
                        </a:xfrm>
                        <a:prstGeom prst="leftArrow">
                          <a:avLst>
                            <a:gd name="adj1" fmla="val 73473"/>
                            <a:gd name="adj2" fmla="val 25000"/>
                          </a:avLst>
                        </a:prstGeom>
                        <a:solidFill>
                          <a:srgbClr val="FFFFFF"/>
                        </a:solidFill>
                        <a:ln w="9525">
                          <a:solidFill>
                            <a:srgbClr val="000000"/>
                          </a:solidFill>
                          <a:miter lim="800000"/>
                          <a:headEnd/>
                          <a:tailEnd/>
                        </a:ln>
                      </wps:spPr>
                      <wps:txbx>
                        <w:txbxContent>
                          <w:p w14:paraId="260F867B" w14:textId="77777777" w:rsidR="00095059" w:rsidRPr="00D1673F" w:rsidRDefault="00095059" w:rsidP="00095059">
                            <w:pPr>
                              <w:snapToGrid w:val="0"/>
                              <w:rPr>
                                <w:sz w:val="20"/>
                                <w:szCs w:val="20"/>
                              </w:rPr>
                            </w:pPr>
                            <w:r w:rsidRPr="00D1673F">
                              <w:rPr>
                                <w:rFonts w:hint="eastAsia"/>
                                <w:sz w:val="20"/>
                                <w:szCs w:val="20"/>
                              </w:rPr>
                              <w:t>・入札書</w:t>
                            </w:r>
                          </w:p>
                          <w:p w14:paraId="3CA6EBA9" w14:textId="77777777" w:rsidR="00095059" w:rsidRPr="001D747F" w:rsidRDefault="00095059" w:rsidP="00095059">
                            <w:pPr>
                              <w:snapToGrid w:val="0"/>
                              <w:rPr>
                                <w:sz w:val="20"/>
                                <w:szCs w:val="20"/>
                              </w:rPr>
                            </w:pPr>
                            <w:r w:rsidRPr="00D1673F">
                              <w:rPr>
                                <w:rFonts w:hint="eastAsia"/>
                                <w:sz w:val="20"/>
                                <w:szCs w:val="20"/>
                              </w:rPr>
                              <w:t>・入札金額内訳書の２点を入札用封筒に入れて封かんする</w:t>
                            </w:r>
                          </w:p>
                          <w:p w14:paraId="4744438E" w14:textId="4AC5EC85" w:rsidR="009960A0" w:rsidRPr="00095059" w:rsidRDefault="009960A0" w:rsidP="0010401C">
                            <w:pPr>
                              <w:snapToGrid w:val="0"/>
                              <w:rPr>
                                <w:sz w:val="20"/>
                                <w:szCs w:val="20"/>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472247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5" o:spid="_x0000_s1026" type="#_x0000_t66" style="position:absolute;left:0;text-align:left;margin-left:125.6pt;margin-top:.45pt;width:84pt;height:128.4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" adj=",2865">
                <v:textbox inset="5.85pt,.7pt,5.85pt,.7pt">
                  <w:txbxContent>
                    <w:p w14:paraId="260F867B" w14:textId="77777777" w:rsidR="00095059" w:rsidRPr="00D1673F" w:rsidRDefault="00095059" w:rsidP="00095059">
                      <w:pPr>
                        <w:snapToGrid w:val="0"/>
                        <w:rPr>
                          <w:sz w:val="20"/>
                          <w:szCs w:val="20"/>
                        </w:rPr>
                      </w:pPr>
                      <w:r w:rsidRPr="00D1673F">
                        <w:rPr>
                          <w:rFonts w:hint="eastAsia"/>
                          <w:sz w:val="20"/>
                          <w:szCs w:val="20"/>
                        </w:rPr>
                        <w:t>・入札書</w:t>
                      </w:r>
                    </w:p>
                    <w:p w14:paraId="3CA6EBA9" w14:textId="77777777" w:rsidR="00095059" w:rsidRPr="001D747F" w:rsidRDefault="00095059" w:rsidP="00095059">
                      <w:pPr>
                        <w:snapToGrid w:val="0"/>
                        <w:rPr>
                          <w:sz w:val="20"/>
                          <w:szCs w:val="20"/>
                        </w:rPr>
                      </w:pPr>
                      <w:r w:rsidRPr="00D1673F">
                        <w:rPr>
                          <w:rFonts w:hint="eastAsia"/>
                          <w:sz w:val="20"/>
                          <w:szCs w:val="20"/>
                        </w:rPr>
                        <w:t>・入札金額内訳書の２点を入札用封筒に入れて封かんする</w:t>
                      </w:r>
                    </w:p>
                    <w:p w14:paraId="4744438E" w14:textId="4AC5EC85" w:rsidR="009960A0" w:rsidRPr="00095059" w:rsidRDefault="009960A0" w:rsidP="0010401C">
                      <w:pPr>
                        <w:snapToGrid w:val="0"/>
                        <w:rPr>
                          <w:sz w:val="20"/>
                          <w:szCs w:val="20"/>
                        </w:rPr>
                      </w:pPr>
                    </w:p>
                  </w:txbxContent>
                </v:textbox>
              </v:shape>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65408" behindDoc="0" locked="0" layoutInCell="1" allowOverlap="1" wp14:anchorId="1A62B392" wp14:editId="593376C1">
                <wp:simplePos x="0" y="0"/>
                <wp:positionH relativeFrom="column">
                  <wp:posOffset>158115</wp:posOffset>
                </wp:positionH>
                <wp:positionV relativeFrom="paragraph">
                  <wp:posOffset>509270</wp:posOffset>
                </wp:positionV>
                <wp:extent cx="1162050" cy="1358900"/>
                <wp:effectExtent l="0" t="0" r="19050" b="1270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1358900"/>
                        </a:xfrm>
                        <a:prstGeom prst="rect">
                          <a:avLst/>
                        </a:prstGeom>
                        <a:solidFill>
                          <a:srgbClr val="FFFFFF"/>
                        </a:solidFill>
                        <a:ln w="9525">
                          <a:solidFill>
                            <a:srgbClr val="000000"/>
                          </a:solidFill>
                          <a:miter lim="800000"/>
                          <a:headEnd/>
                          <a:tailEnd/>
                        </a:ln>
                      </wps:spPr>
                      <wps:txbx>
                        <w:txbxContent>
                          <w:p w14:paraId="6152DE6B" w14:textId="77777777" w:rsidR="009960A0" w:rsidRDefault="009960A0" w:rsidP="009960A0">
                            <w:pPr>
                              <w:ind w:firstLineChars="100" w:firstLine="210"/>
                            </w:pPr>
                            <w:r>
                              <w:rPr>
                                <w:rFonts w:hint="eastAsia"/>
                              </w:rPr>
                              <w:t>入　札　書</w:t>
                            </w:r>
                          </w:p>
                          <w:p w14:paraId="432BA3AF" w14:textId="77777777" w:rsidR="009960A0" w:rsidRDefault="009960A0" w:rsidP="009960A0">
                            <w:pPr>
                              <w:ind w:firstLineChars="100" w:firstLine="210"/>
                            </w:pPr>
                            <w:r>
                              <w:rPr>
                                <w:rFonts w:hint="eastAsia"/>
                              </w:rPr>
                              <w:t>・・・・・・</w:t>
                            </w:r>
                          </w:p>
                          <w:p w14:paraId="7C33513A" w14:textId="77777777" w:rsidR="009960A0" w:rsidRDefault="009960A0" w:rsidP="009960A0">
                            <w:pPr>
                              <w:ind w:firstLineChars="100" w:firstLine="210"/>
                            </w:pPr>
                            <w:r>
                              <w:rPr>
                                <w:rFonts w:hint="eastAsia"/>
                              </w:rPr>
                              <w:t>・・・・・・</w:t>
                            </w:r>
                          </w:p>
                          <w:p w14:paraId="57C02A69" w14:textId="77777777" w:rsidR="009960A0" w:rsidRDefault="009960A0" w:rsidP="009960A0">
                            <w:pPr>
                              <w:ind w:firstLineChars="100" w:firstLine="210"/>
                            </w:pP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2B392" id="正方形/長方形 13" o:spid="_x0000_s1027" style="position:absolute;left:0;text-align:left;margin-left:12.45pt;margin-top:40.1pt;width:91.5pt;height:1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">
                <v:textbox inset="5.85pt,.7pt,5.85pt,.7pt">
                  <w:txbxContent>
                    <w:p w14:paraId="6152DE6B" w14:textId="77777777" w:rsidR="009960A0" w:rsidRDefault="009960A0" w:rsidP="009960A0">
                      <w:pPr>
                        <w:ind w:firstLineChars="100" w:firstLine="210"/>
                      </w:pPr>
                      <w:r>
                        <w:rPr>
                          <w:rFonts w:hint="eastAsia"/>
                        </w:rPr>
                        <w:t>入　札　書</w:t>
                      </w:r>
                    </w:p>
                    <w:p w14:paraId="432BA3AF" w14:textId="77777777" w:rsidR="009960A0" w:rsidRDefault="009960A0" w:rsidP="009960A0">
                      <w:pPr>
                        <w:ind w:firstLineChars="100" w:firstLine="210"/>
                      </w:pPr>
                      <w:r>
                        <w:rPr>
                          <w:rFonts w:hint="eastAsia"/>
                        </w:rPr>
                        <w:t>・・・・・・</w:t>
                      </w:r>
                    </w:p>
                    <w:p w14:paraId="7C33513A" w14:textId="77777777" w:rsidR="009960A0" w:rsidRDefault="009960A0" w:rsidP="009960A0">
                      <w:pPr>
                        <w:ind w:firstLineChars="100" w:firstLine="210"/>
                      </w:pPr>
                      <w:r>
                        <w:rPr>
                          <w:rFonts w:hint="eastAsia"/>
                        </w:rPr>
                        <w:t>・・・・・・</w:t>
                      </w:r>
                    </w:p>
                    <w:p w14:paraId="57C02A69" w14:textId="77777777" w:rsidR="009960A0" w:rsidRDefault="009960A0" w:rsidP="009960A0">
                      <w:pPr>
                        <w:ind w:firstLineChars="100" w:firstLine="210"/>
                      </w:pPr>
                      <w:r>
                        <w:rPr>
                          <w:rFonts w:hint="eastAsia"/>
                        </w:rPr>
                        <w:t>・・・・・・</w:t>
                      </w:r>
                    </w:p>
                  </w:txbxContent>
                </v:textbox>
              </v:rect>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73600" behindDoc="0" locked="0" layoutInCell="1" allowOverlap="1" wp14:anchorId="59EDFF29" wp14:editId="17BDF82A">
                <wp:simplePos x="0" y="0"/>
                <wp:positionH relativeFrom="column">
                  <wp:posOffset>389255</wp:posOffset>
                </wp:positionH>
                <wp:positionV relativeFrom="paragraph">
                  <wp:posOffset>299720</wp:posOffset>
                </wp:positionV>
                <wp:extent cx="1104900" cy="1333500"/>
                <wp:effectExtent l="0" t="0" r="0" b="0"/>
                <wp:wrapNone/>
                <wp:docPr id="14" name="フリーフォーム: 図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04900" cy="1333500"/>
                        </a:xfrm>
                        <a:custGeom>
                          <a:avLst/>
                          <a:gdLst>
                            <a:gd name="T0" fmla="*/ 0 w 1740"/>
                            <a:gd name="T1" fmla="*/ 333 h 2100"/>
                            <a:gd name="T2" fmla="*/ 0 w 1740"/>
                            <a:gd name="T3" fmla="*/ 0 h 2100"/>
                            <a:gd name="T4" fmla="*/ 1740 w 1740"/>
                            <a:gd name="T5" fmla="*/ 0 h 2100"/>
                            <a:gd name="T6" fmla="*/ 1740 w 1740"/>
                            <a:gd name="T7" fmla="*/ 2100 h 2100"/>
                            <a:gd name="T8" fmla="*/ 1470 w 1740"/>
                            <a:gd name="T9" fmla="*/ 2100 h 2100"/>
                          </a:gdLst>
                          <a:ahLst/>
                          <a:cxnLst>
                            <a:cxn ang="0">
                              <a:pos x="T0" y="T1"/>
                            </a:cxn>
                            <a:cxn ang="0">
                              <a:pos x="T2" y="T3"/>
                            </a:cxn>
                            <a:cxn ang="0">
                              <a:pos x="T4" y="T5"/>
                            </a:cxn>
                            <a:cxn ang="0">
                              <a:pos x="T6" y="T7"/>
                            </a:cxn>
                            <a:cxn ang="0">
                              <a:pos x="T8" y="T9"/>
                            </a:cxn>
                          </a:cxnLst>
                          <a:rect l="0" t="0" r="r" b="b"/>
                          <a:pathLst>
                            <a:path w="1740" h="2100">
                              <a:moveTo>
                                <a:pt x="0" y="333"/>
                              </a:moveTo>
                              <a:lnTo>
                                <a:pt x="0" y="0"/>
                              </a:lnTo>
                              <a:lnTo>
                                <a:pt x="1740" y="0"/>
                              </a:lnTo>
                              <a:lnTo>
                                <a:pt x="1740" y="2100"/>
                              </a:lnTo>
                              <a:lnTo>
                                <a:pt x="1470" y="210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E1D2B0" id="フリーフォーム: 図形 14"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0.65pt,40.25pt,30.65pt,23.6pt,117.65pt,23.6pt,117.65pt,128.6pt,104.15pt,128.6pt" coordsize="1740,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" filled="f">
                <v:path arrowok="t" o:connecttype="custom" o:connectlocs="0,211455;0,0;1104900,0;1104900,1333500;933450,1333500" o:connectangles="0,0,0,0,0"/>
              </v:polyline>
            </w:pict>
          </mc:Fallback>
        </mc:AlternateContent>
      </w:r>
    </w:p>
    <w:p w14:paraId="19D8967D" w14:textId="3808399D" w:rsidR="009960A0" w:rsidRPr="00095059" w:rsidRDefault="0010401C" w:rsidP="00851960">
      <w:pPr>
        <w:ind w:leftChars="100" w:left="420" w:hangingChars="100" w:hanging="210"/>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74624" behindDoc="0" locked="0" layoutInCell="1" allowOverlap="1" wp14:anchorId="7512FC9E" wp14:editId="6DE62651">
                <wp:simplePos x="0" y="0"/>
                <wp:positionH relativeFrom="column">
                  <wp:posOffset>456772</wp:posOffset>
                </wp:positionH>
                <wp:positionV relativeFrom="paragraph">
                  <wp:posOffset>15875</wp:posOffset>
                </wp:positionV>
                <wp:extent cx="1028700" cy="238125"/>
                <wp:effectExtent l="0" t="0" r="0" b="952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EC224" w14:textId="76355B53" w:rsidR="009960A0" w:rsidRPr="008B1124" w:rsidRDefault="009B00C9" w:rsidP="009960A0">
                            <w:pPr>
                              <w:rPr>
                                <w:sz w:val="18"/>
                                <w:szCs w:val="18"/>
                              </w:rPr>
                            </w:pPr>
                            <w:r>
                              <w:rPr>
                                <w:rFonts w:hint="eastAsia"/>
                                <w:sz w:val="18"/>
                                <w:szCs w:val="18"/>
                              </w:rPr>
                              <w:t>入札金額</w:t>
                            </w:r>
                            <w:r w:rsidR="009960A0" w:rsidRPr="008B1124">
                              <w:rPr>
                                <w:rFonts w:hint="eastAsia"/>
                                <w:sz w:val="18"/>
                                <w:szCs w:val="18"/>
                              </w:rPr>
                              <w:t>内訳書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2FC9E" id="_x0000_t202" coordsize="21600,21600" o:spt="202" path="m,l,21600r21600,l21600,xe">
                <v:stroke joinstyle="miter"/>
                <v:path gradientshapeok="t" o:connecttype="rect"/>
              </v:shapetype>
              <v:shape id="テキスト ボックス 16" o:spid="_x0000_s1028" type="#_x0000_t202" style="position:absolute;left:0;text-align:left;margin-left:35.95pt;margin-top:1.25pt;width:81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" filled="f" stroked="f">
                <v:textbox inset="5.85pt,.7pt,5.85pt,.7pt">
                  <w:txbxContent>
                    <w:p w14:paraId="60EEC224" w14:textId="76355B53" w:rsidR="009960A0" w:rsidRPr="008B1124" w:rsidRDefault="009B00C9" w:rsidP="009960A0">
                      <w:pPr>
                        <w:rPr>
                          <w:sz w:val="18"/>
                          <w:szCs w:val="18"/>
                        </w:rPr>
                      </w:pPr>
                      <w:r>
                        <w:rPr>
                          <w:rFonts w:hint="eastAsia"/>
                          <w:sz w:val="18"/>
                          <w:szCs w:val="18"/>
                        </w:rPr>
                        <w:t>入札金額</w:t>
                      </w:r>
                      <w:r w:rsidR="009960A0" w:rsidRPr="008B1124">
                        <w:rPr>
                          <w:rFonts w:hint="eastAsia"/>
                          <w:sz w:val="18"/>
                          <w:szCs w:val="18"/>
                        </w:rPr>
                        <w:t>内訳書</w:t>
                      </w:r>
                    </w:p>
                  </w:txbxContent>
                </v:textbox>
              </v:shape>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8F53701" wp14:editId="0D005651">
                <wp:simplePos x="0" y="0"/>
                <wp:positionH relativeFrom="column">
                  <wp:posOffset>2709545</wp:posOffset>
                </wp:positionH>
                <wp:positionV relativeFrom="paragraph">
                  <wp:posOffset>50800</wp:posOffset>
                </wp:positionV>
                <wp:extent cx="2838450" cy="1181100"/>
                <wp:effectExtent l="0" t="0" r="19050" b="1905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1181100"/>
                        </a:xfrm>
                        <a:prstGeom prst="rect">
                          <a:avLst/>
                        </a:prstGeom>
                        <a:solidFill>
                          <a:srgbClr val="FFFFFF"/>
                        </a:solidFill>
                        <a:ln w="9525">
                          <a:solidFill>
                            <a:srgbClr val="000000"/>
                          </a:solidFill>
                          <a:miter lim="800000"/>
                          <a:headEnd/>
                          <a:tailEnd/>
                        </a:ln>
                      </wps:spPr>
                      <wps:txbx>
                        <w:txbxContent>
                          <w:p w14:paraId="4ED1E1FE" w14:textId="77777777" w:rsidR="009960A0" w:rsidRDefault="009960A0" w:rsidP="009960A0">
                            <w:r>
                              <w:rPr>
                                <w:rFonts w:hint="eastAsia"/>
                              </w:rPr>
                              <w:t xml:space="preserve">　　　入札用封筒</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2"/>
                              <w:gridCol w:w="3141"/>
                            </w:tblGrid>
                            <w:tr w:rsidR="009960A0" w:rsidRPr="00197DC5" w14:paraId="4285B572" w14:textId="77777777" w:rsidTr="00D33BFB">
                              <w:trPr>
                                <w:trHeight w:val="435"/>
                              </w:trPr>
                              <w:tc>
                                <w:tcPr>
                                  <w:tcW w:w="945" w:type="dxa"/>
                                  <w:vAlign w:val="center"/>
                                </w:tcPr>
                                <w:p w14:paraId="64D7ADB5" w14:textId="7C2CE4E6" w:rsidR="009960A0" w:rsidRDefault="00F35A07" w:rsidP="00D33BFB">
                                  <w:r>
                                    <w:rPr>
                                      <w:rFonts w:hint="eastAsia"/>
                                    </w:rPr>
                                    <w:t>委託</w:t>
                                  </w:r>
                                  <w:r w:rsidR="009960A0">
                                    <w:rPr>
                                      <w:rFonts w:hint="eastAsia"/>
                                    </w:rPr>
                                    <w:t>名</w:t>
                                  </w:r>
                                </w:p>
                              </w:tc>
                              <w:tc>
                                <w:tcPr>
                                  <w:tcW w:w="3210" w:type="dxa"/>
                                </w:tcPr>
                                <w:p w14:paraId="64D10A51" w14:textId="532351CC" w:rsidR="009960A0" w:rsidRPr="004F2A05" w:rsidRDefault="000A26DB" w:rsidP="004F2A05">
                                  <w:pPr>
                                    <w:rPr>
                                      <w:sz w:val="20"/>
                                      <w:szCs w:val="22"/>
                                    </w:rPr>
                                  </w:pPr>
                                  <w:r>
                                    <w:rPr>
                                      <w:rFonts w:hint="eastAsia"/>
                                    </w:rPr>
                                    <w:t>○　○　○</w:t>
                                  </w:r>
                                </w:p>
                              </w:tc>
                            </w:tr>
                            <w:tr w:rsidR="009960A0" w14:paraId="4C7F33F2" w14:textId="77777777" w:rsidTr="00D33BFB">
                              <w:trPr>
                                <w:trHeight w:val="435"/>
                              </w:trPr>
                              <w:tc>
                                <w:tcPr>
                                  <w:tcW w:w="945" w:type="dxa"/>
                                  <w:vAlign w:val="center"/>
                                </w:tcPr>
                                <w:p w14:paraId="1E8E9F19" w14:textId="77777777" w:rsidR="009960A0" w:rsidRDefault="009960A0" w:rsidP="00D33BFB">
                                  <w:r>
                                    <w:rPr>
                                      <w:rFonts w:hint="eastAsia"/>
                                    </w:rPr>
                                    <w:t>業者名</w:t>
                                  </w:r>
                                </w:p>
                              </w:tc>
                              <w:tc>
                                <w:tcPr>
                                  <w:tcW w:w="3210" w:type="dxa"/>
                                  <w:vAlign w:val="center"/>
                                </w:tcPr>
                                <w:p w14:paraId="607A3CE6" w14:textId="77777777" w:rsidR="009960A0" w:rsidRDefault="009960A0" w:rsidP="00D33BFB">
                                  <w:r>
                                    <w:rPr>
                                      <w:rFonts w:hint="eastAsia"/>
                                    </w:rPr>
                                    <w:t>○　○　○</w:t>
                                  </w:r>
                                </w:p>
                              </w:tc>
                            </w:tr>
                          </w:tbl>
                          <w:p w14:paraId="46F8B670" w14:textId="77777777" w:rsidR="009960A0" w:rsidRDefault="009960A0" w:rsidP="009960A0"/>
                          <w:p w14:paraId="4E7BB343" w14:textId="77777777" w:rsidR="009960A0" w:rsidRDefault="009960A0" w:rsidP="009960A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53701" id="正方形/長方形 9" o:spid="_x0000_s1029" style="position:absolute;left:0;text-align:left;margin-left:213.35pt;margin-top:4pt;width:223.5pt;height: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">
                <v:textbox inset="5.85pt,.7pt,5.85pt,.7pt">
                  <w:txbxContent>
                    <w:p w14:paraId="4ED1E1FE" w14:textId="77777777" w:rsidR="009960A0" w:rsidRDefault="009960A0" w:rsidP="009960A0">
                      <w:r>
                        <w:rPr>
                          <w:rFonts w:hint="eastAsia"/>
                        </w:rPr>
                        <w:t xml:space="preserve">　　　入札用封筒</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2"/>
                        <w:gridCol w:w="3141"/>
                      </w:tblGrid>
                      <w:tr w:rsidR="009960A0" w:rsidRPr="00197DC5" w14:paraId="4285B572" w14:textId="77777777" w:rsidTr="00D33BFB">
                        <w:trPr>
                          <w:trHeight w:val="435"/>
                        </w:trPr>
                        <w:tc>
                          <w:tcPr>
                            <w:tcW w:w="945" w:type="dxa"/>
                            <w:vAlign w:val="center"/>
                          </w:tcPr>
                          <w:p w14:paraId="64D7ADB5" w14:textId="7C2CE4E6" w:rsidR="009960A0" w:rsidRDefault="00F35A07" w:rsidP="00D33BFB">
                            <w:r>
                              <w:rPr>
                                <w:rFonts w:hint="eastAsia"/>
                              </w:rPr>
                              <w:t>委託</w:t>
                            </w:r>
                            <w:r w:rsidR="009960A0">
                              <w:rPr>
                                <w:rFonts w:hint="eastAsia"/>
                              </w:rPr>
                              <w:t>名</w:t>
                            </w:r>
                          </w:p>
                        </w:tc>
                        <w:tc>
                          <w:tcPr>
                            <w:tcW w:w="3210" w:type="dxa"/>
                          </w:tcPr>
                          <w:p w14:paraId="64D10A51" w14:textId="532351CC" w:rsidR="009960A0" w:rsidRPr="004F2A05" w:rsidRDefault="000A26DB" w:rsidP="004F2A05">
                            <w:pPr>
                              <w:rPr>
                                <w:sz w:val="20"/>
                                <w:szCs w:val="22"/>
                              </w:rPr>
                            </w:pPr>
                            <w:r>
                              <w:rPr>
                                <w:rFonts w:hint="eastAsia"/>
                              </w:rPr>
                              <w:t>○　○　○</w:t>
                            </w:r>
                          </w:p>
                        </w:tc>
                      </w:tr>
                      <w:tr w:rsidR="009960A0" w14:paraId="4C7F33F2" w14:textId="77777777" w:rsidTr="00D33BFB">
                        <w:trPr>
                          <w:trHeight w:val="435"/>
                        </w:trPr>
                        <w:tc>
                          <w:tcPr>
                            <w:tcW w:w="945" w:type="dxa"/>
                            <w:vAlign w:val="center"/>
                          </w:tcPr>
                          <w:p w14:paraId="1E8E9F19" w14:textId="77777777" w:rsidR="009960A0" w:rsidRDefault="009960A0" w:rsidP="00D33BFB">
                            <w:r>
                              <w:rPr>
                                <w:rFonts w:hint="eastAsia"/>
                              </w:rPr>
                              <w:t>業者名</w:t>
                            </w:r>
                          </w:p>
                        </w:tc>
                        <w:tc>
                          <w:tcPr>
                            <w:tcW w:w="3210" w:type="dxa"/>
                            <w:vAlign w:val="center"/>
                          </w:tcPr>
                          <w:p w14:paraId="607A3CE6" w14:textId="77777777" w:rsidR="009960A0" w:rsidRDefault="009960A0" w:rsidP="00D33BFB">
                            <w:r>
                              <w:rPr>
                                <w:rFonts w:hint="eastAsia"/>
                              </w:rPr>
                              <w:t>○　○　○</w:t>
                            </w:r>
                          </w:p>
                        </w:tc>
                      </w:tr>
                    </w:tbl>
                    <w:p w14:paraId="46F8B670" w14:textId="77777777" w:rsidR="009960A0" w:rsidRDefault="009960A0" w:rsidP="009960A0"/>
                    <w:p w14:paraId="4E7BB343" w14:textId="77777777" w:rsidR="009960A0" w:rsidRDefault="009960A0" w:rsidP="009960A0"/>
                  </w:txbxContent>
                </v:textbox>
              </v:rect>
            </w:pict>
          </mc:Fallback>
        </mc:AlternateContent>
      </w:r>
      <w:r w:rsidR="009960A0" w:rsidRPr="00095059">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324BF3C9" wp14:editId="74C2566C">
                <wp:simplePos x="0" y="0"/>
                <wp:positionH relativeFrom="column">
                  <wp:posOffset>1080135</wp:posOffset>
                </wp:positionH>
                <wp:positionV relativeFrom="paragraph">
                  <wp:posOffset>539750</wp:posOffset>
                </wp:positionV>
                <wp:extent cx="0" cy="1905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0AB6ED" id="_x0000_t32" coordsize="21600,21600" o:spt="32" o:oned="t" path="m,l21600,21600e" filled="f">
                <v:path arrowok="t" fillok="f" o:connecttype="none"/>
                <o:lock v:ext="edit" shapetype="t"/>
              </v:shapetype>
              <v:shape id="直線矢印コネクタ 8" o:spid="_x0000_s1026" type="#_x0000_t32" style="position:absolute;left:0;text-align:left;margin-left:85.05pt;margin-top:42.5pt;width:0;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"/>
            </w:pict>
          </mc:Fallback>
        </mc:AlternateContent>
      </w:r>
    </w:p>
    <w:p w14:paraId="251208D6" w14:textId="3950393A" w:rsidR="009960A0" w:rsidRPr="00095059" w:rsidRDefault="009960A0" w:rsidP="00851960">
      <w:pPr>
        <w:rPr>
          <w:rFonts w:ascii="ＭＳ 明朝" w:eastAsia="ＭＳ 明朝" w:hAnsi="ＭＳ 明朝"/>
          <w:szCs w:val="21"/>
        </w:rPr>
      </w:pPr>
    </w:p>
    <w:p w14:paraId="3FE9C1E6" w14:textId="41D94341" w:rsidR="009960A0" w:rsidRPr="00095059" w:rsidRDefault="00A54F72" w:rsidP="00851960">
      <w:pPr>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75648" behindDoc="0" locked="0" layoutInCell="1" allowOverlap="1" wp14:anchorId="47F548C8" wp14:editId="4CD97A60">
                <wp:simplePos x="0" y="0"/>
                <wp:positionH relativeFrom="column">
                  <wp:posOffset>5052695</wp:posOffset>
                </wp:positionH>
                <wp:positionV relativeFrom="paragraph">
                  <wp:posOffset>33655</wp:posOffset>
                </wp:positionV>
                <wp:extent cx="1186179" cy="194945"/>
                <wp:effectExtent l="0" t="19050" r="14605" b="33655"/>
                <wp:wrapNone/>
                <wp:docPr id="18" name="台形 18"/>
                <wp:cNvGraphicFramePr/>
                <a:graphic xmlns:a="http://schemas.openxmlformats.org/drawingml/2006/main">
                  <a:graphicData uri="http://schemas.microsoft.com/office/word/2010/wordprocessingShape">
                    <wps:wsp>
                      <wps:cNvSpPr/>
                      <wps:spPr>
                        <a:xfrm rot="5400000">
                          <a:off x="0" y="0"/>
                          <a:ext cx="1186179" cy="194945"/>
                        </a:xfrm>
                        <a:prstGeom prst="trapezoid">
                          <a:avLst>
                            <a:gd name="adj" fmla="val 80374"/>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649B4" id="台形 18" o:spid="_x0000_s1026" style="position:absolute;left:0;text-align:left;margin-left:397.85pt;margin-top:2.65pt;width:93.4pt;height:15.3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86179,194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" path="m,194945l156685,r872809,l1186179,194945,,194945xe" filled="f" strokecolor="black [3213]">
                <v:stroke joinstyle="miter"/>
                <v:path arrowok="t" o:connecttype="custom" o:connectlocs="0,194945;156685,0;1029494,0;1186179,194945;0,194945" o:connectangles="0,0,0,0,0"/>
              </v:shape>
            </w:pict>
          </mc:Fallback>
        </mc:AlternateContent>
      </w:r>
    </w:p>
    <w:p w14:paraId="05C06B53" w14:textId="0D5109B4" w:rsidR="009960A0" w:rsidRPr="00095059" w:rsidRDefault="009960A0" w:rsidP="00851960">
      <w:pPr>
        <w:rPr>
          <w:rFonts w:ascii="ＭＳ 明朝" w:eastAsia="ＭＳ 明朝" w:hAnsi="ＭＳ 明朝"/>
          <w:szCs w:val="21"/>
        </w:rPr>
      </w:pPr>
    </w:p>
    <w:p w14:paraId="41E20FAA" w14:textId="4C37CA2F" w:rsidR="009960A0" w:rsidRPr="00095059" w:rsidRDefault="009960A0" w:rsidP="00851960">
      <w:pPr>
        <w:rPr>
          <w:rFonts w:ascii="ＭＳ 明朝" w:eastAsia="ＭＳ 明朝" w:hAnsi="ＭＳ 明朝"/>
          <w:szCs w:val="21"/>
        </w:rPr>
      </w:pPr>
    </w:p>
    <w:p w14:paraId="187FD5A9" w14:textId="4F1C47CD" w:rsidR="009960A0" w:rsidRPr="00095059" w:rsidRDefault="007C6D88" w:rsidP="00851960">
      <w:pPr>
        <w:jc w:val="righ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2816" behindDoc="0" locked="0" layoutInCell="1" allowOverlap="1" wp14:anchorId="5D8FC142" wp14:editId="6A8D7CD5">
                <wp:simplePos x="0" y="0"/>
                <wp:positionH relativeFrom="column">
                  <wp:posOffset>4785773</wp:posOffset>
                </wp:positionH>
                <wp:positionV relativeFrom="paragraph">
                  <wp:posOffset>43859</wp:posOffset>
                </wp:positionV>
                <wp:extent cx="762000" cy="2966484"/>
                <wp:effectExtent l="19050" t="0" r="19050" b="43815"/>
                <wp:wrapNone/>
                <wp:docPr id="3" name="矢印: 折線 3"/>
                <wp:cNvGraphicFramePr/>
                <a:graphic xmlns:a="http://schemas.openxmlformats.org/drawingml/2006/main">
                  <a:graphicData uri="http://schemas.microsoft.com/office/word/2010/wordprocessingShape">
                    <wps:wsp>
                      <wps:cNvSpPr/>
                      <wps:spPr>
                        <a:xfrm rot="10800000">
                          <a:off x="0" y="0"/>
                          <a:ext cx="762000" cy="2966484"/>
                        </a:xfrm>
                        <a:prstGeom prst="bentArrow">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0EFE7" id="矢印: 折線 3" o:spid="_x0000_s1026" style="position:absolute;left:0;text-align:left;margin-left:376.85pt;margin-top:3.45pt;width:60pt;height:233.6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2966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" path="m,2966484l,428625c,244507,149257,95250,333375,95250r238125,l571500,,762000,190500,571500,381000r,-95250l333375,285750v78908,,-142875,221783,-142875,142875l190500,2966484,,2966484xe" fillcolor="white [3212]" strokecolor="black [3213]">
                <v:stroke joinstyle="miter"/>
                <v:path arrowok="t" o:connecttype="custom" o:connectlocs="0,2966484;0,428625;333375,95250;571500,95250;571500,0;762000,190500;571500,381000;571500,285750;333375,285750;190500,428625;190500,2966484;0,2966484" o:connectangles="0,0,0,0,0,0,0,0,0,0,0,0"/>
              </v:shape>
            </w:pict>
          </mc:Fallback>
        </mc:AlternateContent>
      </w:r>
    </w:p>
    <w:p w14:paraId="7B347342" w14:textId="18382182" w:rsidR="009960A0" w:rsidRPr="00095059" w:rsidRDefault="009960A0" w:rsidP="00851960">
      <w:pPr>
        <w:jc w:val="left"/>
        <w:rPr>
          <w:rFonts w:ascii="ＭＳ 明朝" w:eastAsia="ＭＳ 明朝" w:hAnsi="ＭＳ 明朝"/>
          <w:szCs w:val="21"/>
        </w:rPr>
      </w:pPr>
    </w:p>
    <w:p w14:paraId="26369407" w14:textId="5B556F4C" w:rsidR="009960A0" w:rsidRPr="00095059" w:rsidRDefault="009960A0" w:rsidP="00851960">
      <w:pPr>
        <w:jc w:val="left"/>
        <w:rPr>
          <w:rFonts w:ascii="ＭＳ 明朝" w:eastAsia="ＭＳ 明朝" w:hAnsi="ＭＳ 明朝"/>
          <w:b/>
          <w:szCs w:val="21"/>
        </w:rPr>
      </w:pPr>
    </w:p>
    <w:p w14:paraId="73BC9EE7" w14:textId="0146D635" w:rsidR="00D9076D" w:rsidRPr="00095059" w:rsidRDefault="00D9076D" w:rsidP="00851960">
      <w:pPr>
        <w:jc w:val="left"/>
        <w:rPr>
          <w:rFonts w:ascii="ＭＳ 明朝" w:eastAsia="ＭＳ 明朝" w:hAnsi="ＭＳ 明朝"/>
          <w:b/>
          <w:szCs w:val="21"/>
        </w:rPr>
      </w:pPr>
    </w:p>
    <w:p w14:paraId="0F536238" w14:textId="2AB3DA16" w:rsidR="00D9076D" w:rsidRPr="00095059" w:rsidRDefault="00D9076D" w:rsidP="00851960">
      <w:pPr>
        <w:jc w:val="left"/>
        <w:rPr>
          <w:rFonts w:ascii="ＭＳ 明朝" w:eastAsia="ＭＳ 明朝" w:hAnsi="ＭＳ 明朝"/>
          <w:b/>
          <w:szCs w:val="21"/>
        </w:rPr>
      </w:pPr>
    </w:p>
    <w:p w14:paraId="16D99D7F" w14:textId="66A48B4D" w:rsidR="009960A0" w:rsidRPr="00095059" w:rsidRDefault="00D9076D" w:rsidP="00851960">
      <w:pPr>
        <w:jc w:val="left"/>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09DEAA4E" wp14:editId="597E6C3E">
                <wp:simplePos x="0" y="0"/>
                <wp:positionH relativeFrom="column">
                  <wp:posOffset>1270</wp:posOffset>
                </wp:positionH>
                <wp:positionV relativeFrom="paragraph">
                  <wp:posOffset>139700</wp:posOffset>
                </wp:positionV>
                <wp:extent cx="5930900" cy="0"/>
                <wp:effectExtent l="0" t="0" r="0" b="0"/>
                <wp:wrapNone/>
                <wp:docPr id="21" name="直線コネクタ 21"/>
                <wp:cNvGraphicFramePr/>
                <a:graphic xmlns:a="http://schemas.openxmlformats.org/drawingml/2006/main">
                  <a:graphicData uri="http://schemas.microsoft.com/office/word/2010/wordprocessingShape">
                    <wps:wsp>
                      <wps:cNvCnPr/>
                      <wps:spPr>
                        <a:xfrm>
                          <a:off x="0" y="0"/>
                          <a:ext cx="59309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749405" id="直線コネクタ 21" o:spid="_x0000_s1026" style="position:absolute;left:0;text-align:left;z-index:251680768;visibility:visible;mso-wrap-style:square;mso-wrap-distance-left:9pt;mso-wrap-distance-top:0;mso-wrap-distance-right:9pt;mso-wrap-distance-bottom:0;mso-position-horizontal:absolute;mso-position-horizontal-relative:text;mso-position-vertical:absolute;mso-position-vertical-relative:text" from=".1pt,11pt" to="467.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" strokecolor="black [3213]" strokeweight="1.5pt">
                <v:stroke dashstyle="3 1" joinstyle="miter"/>
              </v:line>
            </w:pict>
          </mc:Fallback>
        </mc:AlternateContent>
      </w:r>
    </w:p>
    <w:p w14:paraId="7681635E" w14:textId="584B93DA" w:rsidR="00D9076D" w:rsidRPr="00095059" w:rsidRDefault="0010401C" w:rsidP="00851960">
      <w:pPr>
        <w:jc w:val="lef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3840" behindDoc="0" locked="0" layoutInCell="1" allowOverlap="1" wp14:anchorId="503F5F41" wp14:editId="0C129A54">
                <wp:simplePos x="0" y="0"/>
                <wp:positionH relativeFrom="column">
                  <wp:posOffset>3671570</wp:posOffset>
                </wp:positionH>
                <wp:positionV relativeFrom="paragraph">
                  <wp:posOffset>51435</wp:posOffset>
                </wp:positionV>
                <wp:extent cx="1657350" cy="676275"/>
                <wp:effectExtent l="0" t="0" r="19050" b="27305"/>
                <wp:wrapNone/>
                <wp:docPr id="4" name="テキスト ボックス 4"/>
                <wp:cNvGraphicFramePr/>
                <a:graphic xmlns:a="http://schemas.openxmlformats.org/drawingml/2006/main">
                  <a:graphicData uri="http://schemas.microsoft.com/office/word/2010/wordprocessingShape">
                    <wps:wsp>
                      <wps:cNvSpPr txBox="1"/>
                      <wps:spPr>
                        <a:xfrm>
                          <a:off x="0" y="0"/>
                          <a:ext cx="1657350" cy="676275"/>
                        </a:xfrm>
                        <a:prstGeom prst="rect">
                          <a:avLst/>
                        </a:prstGeom>
                        <a:noFill/>
                        <a:ln w="9525">
                          <a:solidFill>
                            <a:prstClr val="black"/>
                          </a:solidFill>
                          <a:prstDash val="dashDot"/>
                        </a:ln>
                      </wps:spPr>
                      <wps:txbx>
                        <w:txbxContent>
                          <w:p w14:paraId="3F4E384F" w14:textId="042462F8" w:rsidR="0010401C" w:rsidRPr="0010401C" w:rsidRDefault="0010401C" w:rsidP="0010401C">
                            <w:pPr>
                              <w:snapToGrid w:val="0"/>
                              <w:rPr>
                                <w:rFonts w:ascii="ＭＳ 明朝" w:eastAsia="ＭＳ 明朝" w:hAnsi="ＭＳ 明朝"/>
                                <w:sz w:val="20"/>
                                <w:szCs w:val="20"/>
                              </w:rPr>
                            </w:pPr>
                            <w:r w:rsidRPr="0010401C">
                              <w:rPr>
                                <w:rFonts w:ascii="ＭＳ 明朝" w:eastAsia="ＭＳ 明朝" w:hAnsi="ＭＳ 明朝" w:hint="eastAsia"/>
                                <w:sz w:val="20"/>
                                <w:szCs w:val="20"/>
                              </w:rPr>
                              <w:t>封かんした入札用封筒を郵送用封筒に入れる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03F5F41" id="テキスト ボックス 4" o:spid="_x0000_s1030" type="#_x0000_t202" style="position:absolute;margin-left:289.1pt;margin-top:4.05pt;width:130.5pt;height:53.2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" filled="f">
                <v:stroke dashstyle="dashDot"/>
                <v:textbox style="mso-fit-shape-to-text:t">
                  <w:txbxContent>
                    <w:p w14:paraId="3F4E384F" w14:textId="042462F8" w:rsidR="0010401C" w:rsidRPr="0010401C" w:rsidRDefault="0010401C" w:rsidP="0010401C">
                      <w:pPr>
                        <w:snapToGrid w:val="0"/>
                        <w:rPr>
                          <w:rFonts w:ascii="ＭＳ 明朝" w:eastAsia="ＭＳ 明朝" w:hAnsi="ＭＳ 明朝"/>
                          <w:sz w:val="20"/>
                          <w:szCs w:val="20"/>
                        </w:rPr>
                      </w:pPr>
                      <w:r w:rsidRPr="0010401C">
                        <w:rPr>
                          <w:rFonts w:ascii="ＭＳ 明朝" w:eastAsia="ＭＳ 明朝" w:hAnsi="ＭＳ 明朝" w:hint="eastAsia"/>
                          <w:sz w:val="20"/>
                          <w:szCs w:val="20"/>
                        </w:rPr>
                        <w:t>封かんした入札用封筒を郵送用封筒に入れる</w:t>
                      </w:r>
                    </w:p>
                  </w:txbxContent>
                </v:textbox>
              </v:shape>
            </w:pict>
          </mc:Fallback>
        </mc:AlternateContent>
      </w:r>
    </w:p>
    <w:p w14:paraId="250A3CA4" w14:textId="3800983F" w:rsidR="009960A0" w:rsidRPr="00095059" w:rsidRDefault="00A54F72" w:rsidP="00851960">
      <w:pPr>
        <w:jc w:val="left"/>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②　郵送用封筒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大きさ自由</w:t>
      </w:r>
      <w:r w:rsidRPr="00095059">
        <w:rPr>
          <w:rFonts w:ascii="ＭＳ 明朝" w:eastAsia="ＭＳ 明朝" w:hAnsi="ＭＳ 明朝" w:hint="eastAsia"/>
          <w:szCs w:val="21"/>
        </w:rPr>
        <w:t>）</w:t>
      </w:r>
    </w:p>
    <w:p w14:paraId="688B9D7F" w14:textId="04DAE21D" w:rsidR="00D9076D" w:rsidRPr="00095059" w:rsidRDefault="00D9076D" w:rsidP="00A54F72">
      <w:pPr>
        <w:ind w:left="420" w:hangingChars="200" w:hanging="420"/>
        <w:jc w:val="left"/>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77696" behindDoc="0" locked="0" layoutInCell="1" allowOverlap="1" wp14:anchorId="4B34AF23" wp14:editId="7E407852">
                <wp:simplePos x="0" y="0"/>
                <wp:positionH relativeFrom="column">
                  <wp:posOffset>166370</wp:posOffset>
                </wp:positionH>
                <wp:positionV relativeFrom="paragraph">
                  <wp:posOffset>57150</wp:posOffset>
                </wp:positionV>
                <wp:extent cx="4292600" cy="1873250"/>
                <wp:effectExtent l="0" t="0" r="12700" b="1270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2600" cy="1873250"/>
                        </a:xfrm>
                        <a:prstGeom prst="rect">
                          <a:avLst/>
                        </a:prstGeom>
                        <a:solidFill>
                          <a:srgbClr val="FFFFFF"/>
                        </a:solidFill>
                        <a:ln w="9525">
                          <a:solidFill>
                            <a:srgbClr val="000000"/>
                          </a:solidFill>
                          <a:miter lim="800000"/>
                          <a:headEnd/>
                          <a:tailEnd/>
                        </a:ln>
                      </wps:spPr>
                      <wps:txbx>
                        <w:txbxContent>
                          <w:p w14:paraId="37813590" w14:textId="1D039521" w:rsidR="00A54F72" w:rsidRDefault="00A54F72" w:rsidP="009960A0"/>
                          <w:p w14:paraId="2D7CC9C3" w14:textId="0704C1BB" w:rsidR="00A54F72" w:rsidRDefault="00A54F72" w:rsidP="009960A0">
                            <w:r>
                              <w:rPr>
                                <w:rFonts w:hint="eastAsia"/>
                              </w:rPr>
                              <w:t xml:space="preserve">　〒５４０－００１２</w:t>
                            </w:r>
                          </w:p>
                          <w:p w14:paraId="5C88D0DD" w14:textId="6C7086D3" w:rsidR="00A54F72" w:rsidRDefault="00A54F72" w:rsidP="009960A0">
                            <w:r>
                              <w:rPr>
                                <w:rFonts w:hint="eastAsia"/>
                              </w:rPr>
                              <w:t xml:space="preserve">　　大阪市中央区谷町三丁目１番１８号</w:t>
                            </w:r>
                          </w:p>
                          <w:p w14:paraId="33F13913" w14:textId="3621DC67" w:rsidR="00A54F72" w:rsidRDefault="00A54F72" w:rsidP="009960A0">
                            <w:r>
                              <w:rPr>
                                <w:rFonts w:hint="eastAsia"/>
                              </w:rPr>
                              <w:t xml:space="preserve">　　　　　　　　　（ＮＳ２１ビル４階）</w:t>
                            </w:r>
                          </w:p>
                          <w:p w14:paraId="4C1131BD" w14:textId="495E167C" w:rsidR="00A54F72" w:rsidRDefault="00A54F72" w:rsidP="009960A0">
                            <w:r>
                              <w:rPr>
                                <w:rFonts w:hint="eastAsia"/>
                              </w:rPr>
                              <w:t xml:space="preserve">　　大阪府道路公社</w:t>
                            </w:r>
                            <w:r w:rsidRPr="009F74CA">
                              <w:rPr>
                                <w:rFonts w:hint="eastAsia"/>
                              </w:rPr>
                              <w:t xml:space="preserve">　総務</w:t>
                            </w:r>
                            <w:r w:rsidR="001A36B1" w:rsidRPr="009F74CA">
                              <w:rPr>
                                <w:rFonts w:hint="eastAsia"/>
                              </w:rPr>
                              <w:t>チーム</w:t>
                            </w:r>
                            <w:r>
                              <w:rPr>
                                <w:rFonts w:hint="eastAsia"/>
                              </w:rPr>
                              <w:t xml:space="preserve">　行</w:t>
                            </w:r>
                          </w:p>
                          <w:p w14:paraId="203F9F41" w14:textId="3B9B214B" w:rsidR="00A54F72" w:rsidRDefault="00A54F72" w:rsidP="009960A0">
                            <w:r>
                              <w:rPr>
                                <w:rFonts w:hint="eastAsia"/>
                              </w:rPr>
                              <w:t xml:space="preserve">　　　</w:t>
                            </w:r>
                            <w:r w:rsidR="000A26DB">
                              <w:rPr>
                                <w:rFonts w:hint="eastAsia"/>
                              </w:rPr>
                              <w:t>○　○　○（</w:t>
                            </w:r>
                            <w:r w:rsidR="00F12081">
                              <w:rPr>
                                <w:rFonts w:hint="eastAsia"/>
                              </w:rPr>
                              <w:t>←</w:t>
                            </w:r>
                            <w:r w:rsidR="00F35A07">
                              <w:rPr>
                                <w:rFonts w:hint="eastAsia"/>
                              </w:rPr>
                              <w:t>委託</w:t>
                            </w:r>
                            <w:r w:rsidR="000A26DB">
                              <w:rPr>
                                <w:rFonts w:hint="eastAsia"/>
                              </w:rPr>
                              <w:t>名を記載）</w:t>
                            </w:r>
                          </w:p>
                          <w:p w14:paraId="280E679B" w14:textId="26609298" w:rsidR="00D9076D" w:rsidRDefault="00D9076D" w:rsidP="009960A0">
                            <w:r>
                              <w:rPr>
                                <w:rFonts w:hint="eastAsia"/>
                              </w:rPr>
                              <w:t xml:space="preserve">　　　　　　　　</w:t>
                            </w:r>
                            <w:r w:rsidRPr="00D9076D">
                              <w:rPr>
                                <w:rFonts w:hint="eastAsia"/>
                                <w:bdr w:val="single" w:sz="4" w:space="0" w:color="auto"/>
                              </w:rPr>
                              <w:t xml:space="preserve">　入札書</w:t>
                            </w:r>
                            <w:r w:rsidR="001D565A">
                              <w:rPr>
                                <w:rFonts w:hint="eastAsia"/>
                                <w:bdr w:val="single" w:sz="4" w:space="0" w:color="auto"/>
                              </w:rPr>
                              <w:t>、入札金額内訳書</w:t>
                            </w:r>
                            <w:r w:rsidRPr="00D9076D">
                              <w:rPr>
                                <w:rFonts w:hint="eastAsia"/>
                                <w:bdr w:val="single" w:sz="4" w:space="0" w:color="auto"/>
                              </w:rPr>
                              <w:t xml:space="preserve">　在中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4AF23" id="正方形/長方形 19" o:spid="_x0000_s1031" style="position:absolute;left:0;text-align:left;margin-left:13.1pt;margin-top:4.5pt;width:338pt;height:1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">
                <v:textbox inset="5.85pt,.7pt,5.85pt,.7pt">
                  <w:txbxContent>
                    <w:p w14:paraId="37813590" w14:textId="1D039521" w:rsidR="00A54F72" w:rsidRDefault="00A54F72" w:rsidP="009960A0"/>
                    <w:p w14:paraId="2D7CC9C3" w14:textId="0704C1BB" w:rsidR="00A54F72" w:rsidRDefault="00A54F72" w:rsidP="009960A0">
                      <w:r>
                        <w:rPr>
                          <w:rFonts w:hint="eastAsia"/>
                        </w:rPr>
                        <w:t xml:space="preserve">　〒５４０－００１２</w:t>
                      </w:r>
                    </w:p>
                    <w:p w14:paraId="5C88D0DD" w14:textId="6C7086D3" w:rsidR="00A54F72" w:rsidRDefault="00A54F72" w:rsidP="009960A0">
                      <w:r>
                        <w:rPr>
                          <w:rFonts w:hint="eastAsia"/>
                        </w:rPr>
                        <w:t xml:space="preserve">　　大阪市中央区谷町三丁目１番１８号</w:t>
                      </w:r>
                    </w:p>
                    <w:p w14:paraId="33F13913" w14:textId="3621DC67" w:rsidR="00A54F72" w:rsidRDefault="00A54F72" w:rsidP="009960A0">
                      <w:r>
                        <w:rPr>
                          <w:rFonts w:hint="eastAsia"/>
                        </w:rPr>
                        <w:t xml:space="preserve">　　　　　　　　　（ＮＳ２１ビル４階）</w:t>
                      </w:r>
                    </w:p>
                    <w:p w14:paraId="4C1131BD" w14:textId="495E167C" w:rsidR="00A54F72" w:rsidRDefault="00A54F72" w:rsidP="009960A0">
                      <w:r>
                        <w:rPr>
                          <w:rFonts w:hint="eastAsia"/>
                        </w:rPr>
                        <w:t xml:space="preserve">　　大阪府道路公社</w:t>
                      </w:r>
                      <w:r w:rsidRPr="009F74CA">
                        <w:rPr>
                          <w:rFonts w:hint="eastAsia"/>
                        </w:rPr>
                        <w:t xml:space="preserve">　総務</w:t>
                      </w:r>
                      <w:r w:rsidR="001A36B1" w:rsidRPr="009F74CA">
                        <w:rPr>
                          <w:rFonts w:hint="eastAsia"/>
                        </w:rPr>
                        <w:t>チーム</w:t>
                      </w:r>
                      <w:r>
                        <w:rPr>
                          <w:rFonts w:hint="eastAsia"/>
                        </w:rPr>
                        <w:t xml:space="preserve">　行</w:t>
                      </w:r>
                    </w:p>
                    <w:p w14:paraId="203F9F41" w14:textId="3B9B214B" w:rsidR="00A54F72" w:rsidRDefault="00A54F72" w:rsidP="009960A0">
                      <w:r>
                        <w:rPr>
                          <w:rFonts w:hint="eastAsia"/>
                        </w:rPr>
                        <w:t xml:space="preserve">　　　</w:t>
                      </w:r>
                      <w:r w:rsidR="000A26DB">
                        <w:rPr>
                          <w:rFonts w:hint="eastAsia"/>
                        </w:rPr>
                        <w:t>○　○　○（</w:t>
                      </w:r>
                      <w:r w:rsidR="00F12081">
                        <w:rPr>
                          <w:rFonts w:hint="eastAsia"/>
                        </w:rPr>
                        <w:t>←</w:t>
                      </w:r>
                      <w:r w:rsidR="00F35A07">
                        <w:rPr>
                          <w:rFonts w:hint="eastAsia"/>
                        </w:rPr>
                        <w:t>委託</w:t>
                      </w:r>
                      <w:r w:rsidR="000A26DB">
                        <w:rPr>
                          <w:rFonts w:hint="eastAsia"/>
                        </w:rPr>
                        <w:t>名を記載）</w:t>
                      </w:r>
                    </w:p>
                    <w:p w14:paraId="280E679B" w14:textId="26609298" w:rsidR="00D9076D" w:rsidRDefault="00D9076D" w:rsidP="009960A0">
                      <w:r>
                        <w:rPr>
                          <w:rFonts w:hint="eastAsia"/>
                        </w:rPr>
                        <w:t xml:space="preserve">　　　　　　　　</w:t>
                      </w:r>
                      <w:r w:rsidRPr="00D9076D">
                        <w:rPr>
                          <w:rFonts w:hint="eastAsia"/>
                          <w:bdr w:val="single" w:sz="4" w:space="0" w:color="auto"/>
                        </w:rPr>
                        <w:t xml:space="preserve">　入札書</w:t>
                      </w:r>
                      <w:r w:rsidR="001D565A">
                        <w:rPr>
                          <w:rFonts w:hint="eastAsia"/>
                          <w:bdr w:val="single" w:sz="4" w:space="0" w:color="auto"/>
                        </w:rPr>
                        <w:t>、入札金額内訳書</w:t>
                      </w:r>
                      <w:r w:rsidRPr="00D9076D">
                        <w:rPr>
                          <w:rFonts w:hint="eastAsia"/>
                          <w:bdr w:val="single" w:sz="4" w:space="0" w:color="auto"/>
                        </w:rPr>
                        <w:t xml:space="preserve">　在中　</w:t>
                      </w:r>
                    </w:p>
                  </w:txbxContent>
                </v:textbox>
              </v:rect>
            </w:pict>
          </mc:Fallback>
        </mc:AlternateContent>
      </w:r>
    </w:p>
    <w:p w14:paraId="024BCA18" w14:textId="617C1DEA" w:rsidR="00D9076D" w:rsidRPr="00095059" w:rsidRDefault="00B975D6" w:rsidP="00A54F72">
      <w:pPr>
        <w:ind w:left="422" w:hangingChars="200" w:hanging="422"/>
        <w:jc w:val="lef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1792" behindDoc="0" locked="0" layoutInCell="1" allowOverlap="1" wp14:anchorId="0A36EAC7" wp14:editId="6B772C19">
                <wp:simplePos x="0" y="0"/>
                <wp:positionH relativeFrom="column">
                  <wp:posOffset>3615607</wp:posOffset>
                </wp:positionH>
                <wp:positionV relativeFrom="paragraph">
                  <wp:posOffset>13197</wp:posOffset>
                </wp:positionV>
                <wp:extent cx="548640" cy="373711"/>
                <wp:effectExtent l="0" t="0" r="22860" b="13970"/>
                <wp:wrapNone/>
                <wp:docPr id="22" name="正方形/長方形 22"/>
                <wp:cNvGraphicFramePr/>
                <a:graphic xmlns:a="http://schemas.openxmlformats.org/drawingml/2006/main">
                  <a:graphicData uri="http://schemas.microsoft.com/office/word/2010/wordprocessingShape">
                    <wps:wsp>
                      <wps:cNvSpPr/>
                      <wps:spPr>
                        <a:xfrm>
                          <a:off x="0" y="0"/>
                          <a:ext cx="548640" cy="373711"/>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60ECC8" w14:textId="0281D34A" w:rsidR="00D9076D" w:rsidRPr="00B975D6" w:rsidRDefault="00D9076D" w:rsidP="00D9076D">
                            <w:pPr>
                              <w:jc w:val="center"/>
                              <w:rPr>
                                <w:rFonts w:ascii="ＭＳ 明朝" w:eastAsia="ＭＳ 明朝" w:hAnsi="ＭＳ 明朝"/>
                                <w:color w:val="000000" w:themeColor="text1"/>
                              </w:rPr>
                            </w:pPr>
                            <w:r w:rsidRPr="00B975D6">
                              <w:rPr>
                                <w:rFonts w:ascii="ＭＳ 明朝" w:eastAsia="ＭＳ 明朝" w:hAnsi="ＭＳ 明朝" w:hint="eastAsia"/>
                                <w:color w:val="000000" w:themeColor="text1"/>
                              </w:rPr>
                              <w:t>切手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rect w14:anchorId="0A36EAC7" id="正方形/長方形 22" o:spid="_x0000_s1032" style="position:absolute;left:0;text-align:left;margin-left:284.7pt;margin-top:1.05pt;width:43.2pt;height:29.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" filled="f" strokecolor="black [3213]" strokeweight="1.5pt">
                <v:textbox style="mso-fit-shape-to-text:t">
                  <w:txbxContent>
                    <w:p w14:paraId="1E60ECC8" w14:textId="0281D34A" w:rsidR="00D9076D" w:rsidRPr="00B975D6" w:rsidRDefault="00D9076D" w:rsidP="00D9076D">
                      <w:pPr>
                        <w:jc w:val="center"/>
                        <w:rPr>
                          <w:rFonts w:ascii="ＭＳ 明朝" w:eastAsia="ＭＳ 明朝" w:hAnsi="ＭＳ 明朝"/>
                          <w:color w:val="000000" w:themeColor="text1"/>
                        </w:rPr>
                      </w:pPr>
                      <w:r w:rsidRPr="00B975D6">
                        <w:rPr>
                          <w:rFonts w:ascii="ＭＳ 明朝" w:eastAsia="ＭＳ 明朝" w:hAnsi="ＭＳ 明朝" w:hint="eastAsia"/>
                          <w:color w:val="000000" w:themeColor="text1"/>
                        </w:rPr>
                        <w:t>切手</w:t>
                      </w:r>
                    </w:p>
                  </w:txbxContent>
                </v:textbox>
              </v:rect>
            </w:pict>
          </mc:Fallback>
        </mc:AlternateContent>
      </w:r>
    </w:p>
    <w:p w14:paraId="50002776" w14:textId="5528D9B5" w:rsidR="00D9076D" w:rsidRPr="00095059" w:rsidRDefault="00D9076D" w:rsidP="00A54F72">
      <w:pPr>
        <w:ind w:left="420" w:hangingChars="200" w:hanging="420"/>
        <w:jc w:val="left"/>
        <w:rPr>
          <w:rFonts w:ascii="ＭＳ 明朝" w:eastAsia="ＭＳ 明朝" w:hAnsi="ＭＳ 明朝"/>
          <w:szCs w:val="21"/>
        </w:rPr>
      </w:pPr>
    </w:p>
    <w:p w14:paraId="0652B629" w14:textId="786EA8F7" w:rsidR="00D9076D" w:rsidRPr="00095059" w:rsidRDefault="00D0652E" w:rsidP="00A54F72">
      <w:pPr>
        <w:ind w:left="420" w:hangingChars="200" w:hanging="420"/>
        <w:jc w:val="left"/>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79744" behindDoc="0" locked="0" layoutInCell="1" allowOverlap="1" wp14:anchorId="33CD3D45" wp14:editId="7F89FAA8">
                <wp:simplePos x="0" y="0"/>
                <wp:positionH relativeFrom="column">
                  <wp:posOffset>3659760</wp:posOffset>
                </wp:positionH>
                <wp:positionV relativeFrom="paragraph">
                  <wp:posOffset>89098</wp:posOffset>
                </wp:positionV>
                <wp:extent cx="1866304" cy="261160"/>
                <wp:effectExtent l="2540" t="16510" r="22225" b="41275"/>
                <wp:wrapNone/>
                <wp:docPr id="20" name="台形 20"/>
                <wp:cNvGraphicFramePr/>
                <a:graphic xmlns:a="http://schemas.openxmlformats.org/drawingml/2006/main">
                  <a:graphicData uri="http://schemas.microsoft.com/office/word/2010/wordprocessingShape">
                    <wps:wsp>
                      <wps:cNvSpPr/>
                      <wps:spPr>
                        <a:xfrm rot="5400000">
                          <a:off x="0" y="0"/>
                          <a:ext cx="1866304" cy="261160"/>
                        </a:xfrm>
                        <a:prstGeom prst="trapezoid">
                          <a:avLst>
                            <a:gd name="adj" fmla="val 80374"/>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8BFC8" id="台形 20" o:spid="_x0000_s1026" style="position:absolute;left:0;text-align:left;margin-left:288.15pt;margin-top:7pt;width:146.95pt;height:20.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66304,26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" path="m,261160l209905,,1656399,r209905,261160l,261160xe" filled="f" strokecolor="black [3213]">
                <v:stroke joinstyle="miter"/>
                <v:path arrowok="t" o:connecttype="custom" o:connectlocs="0,261160;209905,0;1656399,0;1866304,261160;0,261160" o:connectangles="0,0,0,0,0"/>
              </v:shape>
            </w:pict>
          </mc:Fallback>
        </mc:AlternateContent>
      </w:r>
    </w:p>
    <w:p w14:paraId="0B922BDF" w14:textId="114B2BCD" w:rsidR="00D9076D" w:rsidRPr="00095059" w:rsidRDefault="00D9076D" w:rsidP="00A54F72">
      <w:pPr>
        <w:ind w:left="420" w:hangingChars="200" w:hanging="420"/>
        <w:jc w:val="left"/>
        <w:rPr>
          <w:rFonts w:ascii="ＭＳ 明朝" w:eastAsia="ＭＳ 明朝" w:hAnsi="ＭＳ 明朝"/>
          <w:szCs w:val="21"/>
        </w:rPr>
      </w:pPr>
    </w:p>
    <w:p w14:paraId="02B296E5" w14:textId="5ED608B0" w:rsidR="00D9076D" w:rsidRPr="00095059" w:rsidRDefault="00D9076D" w:rsidP="00A54F72">
      <w:pPr>
        <w:ind w:left="420" w:hangingChars="200" w:hanging="420"/>
        <w:jc w:val="left"/>
        <w:rPr>
          <w:rFonts w:ascii="ＭＳ 明朝" w:eastAsia="ＭＳ 明朝" w:hAnsi="ＭＳ 明朝"/>
          <w:szCs w:val="21"/>
        </w:rPr>
      </w:pPr>
    </w:p>
    <w:p w14:paraId="424FB659" w14:textId="4733AB26" w:rsidR="00D9076D" w:rsidRPr="00095059" w:rsidRDefault="00D9076D" w:rsidP="00A54F72">
      <w:pPr>
        <w:ind w:left="420" w:hangingChars="200" w:hanging="420"/>
        <w:jc w:val="left"/>
        <w:rPr>
          <w:rFonts w:ascii="ＭＳ 明朝" w:eastAsia="ＭＳ 明朝" w:hAnsi="ＭＳ 明朝"/>
          <w:szCs w:val="21"/>
        </w:rPr>
      </w:pPr>
    </w:p>
    <w:p w14:paraId="0F74C34E" w14:textId="16F21F9A" w:rsidR="00D9076D" w:rsidRPr="00095059" w:rsidRDefault="00D9076D" w:rsidP="00A54F72">
      <w:pPr>
        <w:ind w:left="420" w:hangingChars="200" w:hanging="420"/>
        <w:jc w:val="left"/>
        <w:rPr>
          <w:rFonts w:ascii="ＭＳ 明朝" w:eastAsia="ＭＳ 明朝" w:hAnsi="ＭＳ 明朝"/>
          <w:szCs w:val="21"/>
        </w:rPr>
      </w:pPr>
    </w:p>
    <w:p w14:paraId="6888BDBB" w14:textId="77777777" w:rsidR="00CD3309" w:rsidRPr="00095059" w:rsidRDefault="00CD3309" w:rsidP="00A54F72">
      <w:pPr>
        <w:ind w:left="420" w:hangingChars="200" w:hanging="420"/>
        <w:jc w:val="left"/>
        <w:rPr>
          <w:rFonts w:ascii="ＭＳ 明朝" w:eastAsia="ＭＳ 明朝" w:hAnsi="ＭＳ 明朝"/>
          <w:szCs w:val="21"/>
        </w:rPr>
      </w:pPr>
    </w:p>
    <w:p w14:paraId="58345EC6" w14:textId="670B3C80" w:rsidR="009960A0" w:rsidRPr="00095059" w:rsidRDefault="009C322C" w:rsidP="009C322C">
      <w:pPr>
        <w:ind w:left="210" w:hangingChars="100" w:hanging="210"/>
        <w:jc w:val="left"/>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「入札書」、「</w:t>
      </w:r>
      <w:r w:rsidR="005D443B" w:rsidRPr="00095059">
        <w:rPr>
          <w:rFonts w:ascii="ＭＳ 明朝" w:eastAsia="ＭＳ 明朝" w:hAnsi="ＭＳ 明朝" w:hint="eastAsia"/>
          <w:szCs w:val="21"/>
        </w:rPr>
        <w:t>入札金額</w:t>
      </w:r>
      <w:r w:rsidR="009960A0" w:rsidRPr="00095059">
        <w:rPr>
          <w:rFonts w:ascii="ＭＳ 明朝" w:eastAsia="ＭＳ 明朝" w:hAnsi="ＭＳ 明朝" w:hint="eastAsia"/>
          <w:szCs w:val="21"/>
        </w:rPr>
        <w:t>内訳書</w:t>
      </w:r>
      <w:r w:rsidR="004F16EE"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は、「入札用封筒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内封筒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」に封かんの上、「郵送用封筒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外封筒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」に入れて、日本郵便の簡易書留郵便又はレターパック</w:t>
      </w:r>
      <w:r w:rsidR="00EC7C55" w:rsidRPr="00095059">
        <w:rPr>
          <w:rFonts w:ascii="ＭＳ 明朝" w:eastAsia="ＭＳ 明朝" w:hAnsi="ＭＳ 明朝" w:hint="eastAsia"/>
          <w:szCs w:val="21"/>
        </w:rPr>
        <w:t>プラス</w:t>
      </w:r>
      <w:r w:rsidR="009960A0" w:rsidRPr="00095059">
        <w:rPr>
          <w:rFonts w:ascii="ＭＳ 明朝" w:eastAsia="ＭＳ 明朝" w:hAnsi="ＭＳ 明朝" w:hint="eastAsia"/>
          <w:szCs w:val="21"/>
        </w:rPr>
        <w:t>で郵送してください。</w:t>
      </w:r>
    </w:p>
    <w:p w14:paraId="35D2BA5E" w14:textId="77777777" w:rsidR="009960A0" w:rsidRPr="001D565A" w:rsidRDefault="009960A0" w:rsidP="00851960">
      <w:pPr>
        <w:rPr>
          <w:rFonts w:ascii="ＭＳ 明朝" w:eastAsia="ＭＳ 明朝" w:hAnsi="ＭＳ 明朝"/>
          <w:spacing w:val="-2"/>
          <w:szCs w:val="21"/>
        </w:rPr>
      </w:pPr>
    </w:p>
    <w:sectPr w:rsidR="009960A0" w:rsidRPr="001D565A" w:rsidSect="003066C6">
      <w:footerReference w:type="default" r:id="rId11"/>
      <w:pgSz w:w="11906" w:h="16838" w:code="9"/>
      <w:pgMar w:top="1134" w:right="1418" w:bottom="1134" w:left="1418" w:header="567" w:footer="567"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AEFB2" w14:textId="77777777" w:rsidR="00634EAE" w:rsidRDefault="00634EAE" w:rsidP="00D735CA">
      <w:r>
        <w:separator/>
      </w:r>
    </w:p>
  </w:endnote>
  <w:endnote w:type="continuationSeparator" w:id="0">
    <w:p w14:paraId="49575744" w14:textId="77777777" w:rsidR="00634EAE" w:rsidRDefault="00634EAE" w:rsidP="00D7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ＭＳ 明朝" w:eastAsia="ＭＳ 明朝" w:hAnsi="ＭＳ 明朝"/>
      </w:rPr>
      <w:id w:val="3954363"/>
      <w:docPartObj>
        <w:docPartGallery w:val="Page Numbers (Bottom of Page)"/>
        <w:docPartUnique/>
      </w:docPartObj>
    </w:sdtPr>
    <w:sdtEndPr/>
    <w:sdtContent>
      <w:p w14:paraId="79EA4DA4" w14:textId="3216AA8B" w:rsidR="00D735CA" w:rsidRPr="007C6BF2" w:rsidRDefault="00D735CA">
        <w:pPr>
          <w:pStyle w:val="a5"/>
          <w:jc w:val="center"/>
          <w:rPr>
            <w:rFonts w:ascii="ＭＳ 明朝" w:eastAsia="ＭＳ 明朝" w:hAnsi="ＭＳ 明朝"/>
          </w:rPr>
        </w:pPr>
        <w:r w:rsidRPr="007C6BF2">
          <w:rPr>
            <w:rFonts w:ascii="ＭＳ 明朝" w:eastAsia="ＭＳ 明朝" w:hAnsi="ＭＳ 明朝"/>
          </w:rPr>
          <w:fldChar w:fldCharType="begin"/>
        </w:r>
        <w:r w:rsidRPr="007C6BF2">
          <w:rPr>
            <w:rFonts w:ascii="ＭＳ 明朝" w:eastAsia="ＭＳ 明朝" w:hAnsi="ＭＳ 明朝"/>
          </w:rPr>
          <w:instrText>PAGE   \* MERGEFORMAT</w:instrText>
        </w:r>
        <w:r w:rsidRPr="007C6BF2">
          <w:rPr>
            <w:rFonts w:ascii="ＭＳ 明朝" w:eastAsia="ＭＳ 明朝" w:hAnsi="ＭＳ 明朝"/>
          </w:rPr>
          <w:fldChar w:fldCharType="separate"/>
        </w:r>
        <w:r w:rsidRPr="007C6BF2">
          <w:rPr>
            <w:rFonts w:ascii="ＭＳ 明朝" w:eastAsia="ＭＳ 明朝" w:hAnsi="ＭＳ 明朝"/>
            <w:lang w:val="ja-JP"/>
          </w:rPr>
          <w:t>2</w:t>
        </w:r>
        <w:r w:rsidRPr="007C6BF2">
          <w:rPr>
            <w:rFonts w:ascii="ＭＳ 明朝" w:eastAsia="ＭＳ 明朝" w:hAnsi="ＭＳ 明朝"/>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0E961" w14:textId="77777777" w:rsidR="00634EAE" w:rsidRDefault="00634EAE" w:rsidP="00D735CA">
      <w:r>
        <w:separator/>
      </w:r>
    </w:p>
  </w:footnote>
  <w:footnote w:type="continuationSeparator" w:id="0">
    <w:p w14:paraId="18CE3017" w14:textId="77777777" w:rsidR="00634EAE" w:rsidRDefault="00634EAE" w:rsidP="00D73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675E6"/>
    <w:multiLevelType w:val="hybridMultilevel"/>
    <w:tmpl w:val="2620239A"/>
    <w:lvl w:ilvl="0" w:tplc="4AEEDA08">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42F00C3"/>
    <w:multiLevelType w:val="hybridMultilevel"/>
    <w:tmpl w:val="C88E8C68"/>
    <w:lvl w:ilvl="0" w:tplc="94589A3E">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78984581">
    <w:abstractNumId w:val="0"/>
  </w:num>
  <w:num w:numId="2" w16cid:durableId="14950300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420"/>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6CE3EE2"/>
    <w:rsid w:val="00012DCD"/>
    <w:rsid w:val="00021144"/>
    <w:rsid w:val="0002420F"/>
    <w:rsid w:val="000242AE"/>
    <w:rsid w:val="00034A37"/>
    <w:rsid w:val="00042D33"/>
    <w:rsid w:val="00043131"/>
    <w:rsid w:val="00056CE9"/>
    <w:rsid w:val="000571A2"/>
    <w:rsid w:val="00060D04"/>
    <w:rsid w:val="00072FEC"/>
    <w:rsid w:val="00086455"/>
    <w:rsid w:val="00095059"/>
    <w:rsid w:val="0009664D"/>
    <w:rsid w:val="000A15A1"/>
    <w:rsid w:val="000A26DB"/>
    <w:rsid w:val="000B72A4"/>
    <w:rsid w:val="000C051F"/>
    <w:rsid w:val="000C2EA3"/>
    <w:rsid w:val="000C67A2"/>
    <w:rsid w:val="000E3EFD"/>
    <w:rsid w:val="0010401C"/>
    <w:rsid w:val="00116AD8"/>
    <w:rsid w:val="001202AB"/>
    <w:rsid w:val="00122404"/>
    <w:rsid w:val="0014041B"/>
    <w:rsid w:val="0016381C"/>
    <w:rsid w:val="001700B1"/>
    <w:rsid w:val="001875F8"/>
    <w:rsid w:val="00191DE9"/>
    <w:rsid w:val="001946DB"/>
    <w:rsid w:val="00195E86"/>
    <w:rsid w:val="001A21A3"/>
    <w:rsid w:val="001A36B1"/>
    <w:rsid w:val="001B357C"/>
    <w:rsid w:val="001D565A"/>
    <w:rsid w:val="001E0E96"/>
    <w:rsid w:val="001E1B96"/>
    <w:rsid w:val="001F315E"/>
    <w:rsid w:val="0020693E"/>
    <w:rsid w:val="00213C8B"/>
    <w:rsid w:val="00220A73"/>
    <w:rsid w:val="002274CD"/>
    <w:rsid w:val="002356B7"/>
    <w:rsid w:val="0024546A"/>
    <w:rsid w:val="00252C75"/>
    <w:rsid w:val="00253BBB"/>
    <w:rsid w:val="00276B8B"/>
    <w:rsid w:val="00277176"/>
    <w:rsid w:val="002847ED"/>
    <w:rsid w:val="002C28A1"/>
    <w:rsid w:val="002C5E95"/>
    <w:rsid w:val="002F1F88"/>
    <w:rsid w:val="0030154F"/>
    <w:rsid w:val="003066C6"/>
    <w:rsid w:val="0031396A"/>
    <w:rsid w:val="0032112B"/>
    <w:rsid w:val="00353BB5"/>
    <w:rsid w:val="003729F8"/>
    <w:rsid w:val="003964EC"/>
    <w:rsid w:val="003970A6"/>
    <w:rsid w:val="0039734C"/>
    <w:rsid w:val="003B78C1"/>
    <w:rsid w:val="003D3AC7"/>
    <w:rsid w:val="003E18EA"/>
    <w:rsid w:val="003E3B71"/>
    <w:rsid w:val="003E53D9"/>
    <w:rsid w:val="003E6EE6"/>
    <w:rsid w:val="003F32D7"/>
    <w:rsid w:val="004558BA"/>
    <w:rsid w:val="00456CE7"/>
    <w:rsid w:val="00457042"/>
    <w:rsid w:val="00475276"/>
    <w:rsid w:val="00476B77"/>
    <w:rsid w:val="004A776F"/>
    <w:rsid w:val="004E388B"/>
    <w:rsid w:val="004F1419"/>
    <w:rsid w:val="004F16EE"/>
    <w:rsid w:val="004F2A05"/>
    <w:rsid w:val="004F4D08"/>
    <w:rsid w:val="00501E71"/>
    <w:rsid w:val="005123FD"/>
    <w:rsid w:val="005270CA"/>
    <w:rsid w:val="0054289F"/>
    <w:rsid w:val="0056343E"/>
    <w:rsid w:val="005723B4"/>
    <w:rsid w:val="00572963"/>
    <w:rsid w:val="005759A1"/>
    <w:rsid w:val="005804E2"/>
    <w:rsid w:val="0058144D"/>
    <w:rsid w:val="0059510C"/>
    <w:rsid w:val="005C605E"/>
    <w:rsid w:val="005D443B"/>
    <w:rsid w:val="005F650B"/>
    <w:rsid w:val="00600FD9"/>
    <w:rsid w:val="00605832"/>
    <w:rsid w:val="00634EAE"/>
    <w:rsid w:val="00652FF3"/>
    <w:rsid w:val="00656C9B"/>
    <w:rsid w:val="006958C4"/>
    <w:rsid w:val="006A2C9C"/>
    <w:rsid w:val="006D17F3"/>
    <w:rsid w:val="006E45F7"/>
    <w:rsid w:val="00705528"/>
    <w:rsid w:val="00712CFC"/>
    <w:rsid w:val="00742605"/>
    <w:rsid w:val="007527A5"/>
    <w:rsid w:val="00781018"/>
    <w:rsid w:val="007842A4"/>
    <w:rsid w:val="00784729"/>
    <w:rsid w:val="0078472D"/>
    <w:rsid w:val="00794C88"/>
    <w:rsid w:val="007C6BF2"/>
    <w:rsid w:val="007C6D88"/>
    <w:rsid w:val="007D061F"/>
    <w:rsid w:val="007E030C"/>
    <w:rsid w:val="007E59CE"/>
    <w:rsid w:val="008012DB"/>
    <w:rsid w:val="00826310"/>
    <w:rsid w:val="00851960"/>
    <w:rsid w:val="00853A6C"/>
    <w:rsid w:val="00853EF3"/>
    <w:rsid w:val="008C2774"/>
    <w:rsid w:val="008C63DF"/>
    <w:rsid w:val="008D2CDE"/>
    <w:rsid w:val="008D3097"/>
    <w:rsid w:val="008F0BE5"/>
    <w:rsid w:val="008F602A"/>
    <w:rsid w:val="00947309"/>
    <w:rsid w:val="00974B6E"/>
    <w:rsid w:val="0099143F"/>
    <w:rsid w:val="009923A8"/>
    <w:rsid w:val="00994D44"/>
    <w:rsid w:val="009960A0"/>
    <w:rsid w:val="009A690B"/>
    <w:rsid w:val="009B00C9"/>
    <w:rsid w:val="009B4642"/>
    <w:rsid w:val="009C11C9"/>
    <w:rsid w:val="009C28E5"/>
    <w:rsid w:val="009C322C"/>
    <w:rsid w:val="009C32D5"/>
    <w:rsid w:val="009C7DA4"/>
    <w:rsid w:val="009D1D75"/>
    <w:rsid w:val="009D4B0F"/>
    <w:rsid w:val="009E12CD"/>
    <w:rsid w:val="009E3652"/>
    <w:rsid w:val="009F2B97"/>
    <w:rsid w:val="009F74CA"/>
    <w:rsid w:val="00A0086C"/>
    <w:rsid w:val="00A13C53"/>
    <w:rsid w:val="00A22CFB"/>
    <w:rsid w:val="00A31FAE"/>
    <w:rsid w:val="00A36951"/>
    <w:rsid w:val="00A41467"/>
    <w:rsid w:val="00A54F72"/>
    <w:rsid w:val="00A663D4"/>
    <w:rsid w:val="00A9275E"/>
    <w:rsid w:val="00AD06F2"/>
    <w:rsid w:val="00AD55EC"/>
    <w:rsid w:val="00AF04D9"/>
    <w:rsid w:val="00B01A48"/>
    <w:rsid w:val="00B304DA"/>
    <w:rsid w:val="00B434C7"/>
    <w:rsid w:val="00B535C7"/>
    <w:rsid w:val="00B671FF"/>
    <w:rsid w:val="00B752E6"/>
    <w:rsid w:val="00B8620B"/>
    <w:rsid w:val="00B93E55"/>
    <w:rsid w:val="00B975D6"/>
    <w:rsid w:val="00BA52DF"/>
    <w:rsid w:val="00BB1B20"/>
    <w:rsid w:val="00BD0647"/>
    <w:rsid w:val="00BF032D"/>
    <w:rsid w:val="00BF6DE1"/>
    <w:rsid w:val="00C032BB"/>
    <w:rsid w:val="00C06368"/>
    <w:rsid w:val="00C20452"/>
    <w:rsid w:val="00C367C2"/>
    <w:rsid w:val="00C36F00"/>
    <w:rsid w:val="00C37051"/>
    <w:rsid w:val="00C409AB"/>
    <w:rsid w:val="00C46985"/>
    <w:rsid w:val="00C471C7"/>
    <w:rsid w:val="00C54832"/>
    <w:rsid w:val="00C57F8D"/>
    <w:rsid w:val="00CD3309"/>
    <w:rsid w:val="00CE5816"/>
    <w:rsid w:val="00CE5A94"/>
    <w:rsid w:val="00D0652E"/>
    <w:rsid w:val="00D1673F"/>
    <w:rsid w:val="00D276FA"/>
    <w:rsid w:val="00D43F3F"/>
    <w:rsid w:val="00D46E4D"/>
    <w:rsid w:val="00D57A3B"/>
    <w:rsid w:val="00D735CA"/>
    <w:rsid w:val="00D9076D"/>
    <w:rsid w:val="00D962B4"/>
    <w:rsid w:val="00DA2D84"/>
    <w:rsid w:val="00DB57BA"/>
    <w:rsid w:val="00DD00B4"/>
    <w:rsid w:val="00DE16F4"/>
    <w:rsid w:val="00DF2727"/>
    <w:rsid w:val="00E20A21"/>
    <w:rsid w:val="00E6575F"/>
    <w:rsid w:val="00E8160D"/>
    <w:rsid w:val="00E8653D"/>
    <w:rsid w:val="00EA2800"/>
    <w:rsid w:val="00EB49D5"/>
    <w:rsid w:val="00EB7105"/>
    <w:rsid w:val="00EC7C55"/>
    <w:rsid w:val="00ED0D2C"/>
    <w:rsid w:val="00EE1A82"/>
    <w:rsid w:val="00EF7A38"/>
    <w:rsid w:val="00F12081"/>
    <w:rsid w:val="00F2146B"/>
    <w:rsid w:val="00F21F32"/>
    <w:rsid w:val="00F2662A"/>
    <w:rsid w:val="00F3063E"/>
    <w:rsid w:val="00F35A07"/>
    <w:rsid w:val="00F41160"/>
    <w:rsid w:val="00F527DD"/>
    <w:rsid w:val="00F673F1"/>
    <w:rsid w:val="00F93A00"/>
    <w:rsid w:val="00FC4D49"/>
    <w:rsid w:val="00FD6084"/>
    <w:rsid w:val="00FE2E3A"/>
    <w:rsid w:val="00FE6D77"/>
    <w:rsid w:val="00FF4E0E"/>
    <w:rsid w:val="015457D1"/>
    <w:rsid w:val="016E5086"/>
    <w:rsid w:val="01B772DF"/>
    <w:rsid w:val="02E03EAB"/>
    <w:rsid w:val="032F32A7"/>
    <w:rsid w:val="03777EE6"/>
    <w:rsid w:val="03995CE9"/>
    <w:rsid w:val="03A81141"/>
    <w:rsid w:val="03F03BDA"/>
    <w:rsid w:val="04205B75"/>
    <w:rsid w:val="044453BE"/>
    <w:rsid w:val="046E730E"/>
    <w:rsid w:val="04F45F84"/>
    <w:rsid w:val="04FE5378"/>
    <w:rsid w:val="053108BB"/>
    <w:rsid w:val="05CB4CC8"/>
    <w:rsid w:val="05DA6988"/>
    <w:rsid w:val="061B2EF3"/>
    <w:rsid w:val="062F0085"/>
    <w:rsid w:val="06405F38"/>
    <w:rsid w:val="0679522C"/>
    <w:rsid w:val="068368F5"/>
    <w:rsid w:val="06860E99"/>
    <w:rsid w:val="06B21BE0"/>
    <w:rsid w:val="06C95342"/>
    <w:rsid w:val="06CE3EE2"/>
    <w:rsid w:val="07080F0A"/>
    <w:rsid w:val="07273594"/>
    <w:rsid w:val="075A1F3E"/>
    <w:rsid w:val="07875A40"/>
    <w:rsid w:val="07C20ED0"/>
    <w:rsid w:val="08282263"/>
    <w:rsid w:val="08FC3708"/>
    <w:rsid w:val="09613C35"/>
    <w:rsid w:val="0986026E"/>
    <w:rsid w:val="09A51A93"/>
    <w:rsid w:val="09CB6A18"/>
    <w:rsid w:val="09FE6BB0"/>
    <w:rsid w:val="0A446EF9"/>
    <w:rsid w:val="0A874998"/>
    <w:rsid w:val="0AAB7CCD"/>
    <w:rsid w:val="0ACE5BFA"/>
    <w:rsid w:val="0B733B1C"/>
    <w:rsid w:val="0B947A12"/>
    <w:rsid w:val="0BA45F91"/>
    <w:rsid w:val="0BB21584"/>
    <w:rsid w:val="0BF5079F"/>
    <w:rsid w:val="0C0A5969"/>
    <w:rsid w:val="0C3D6D52"/>
    <w:rsid w:val="0C463ACA"/>
    <w:rsid w:val="0C541EE5"/>
    <w:rsid w:val="0D19187D"/>
    <w:rsid w:val="0D794189"/>
    <w:rsid w:val="0DB34D1E"/>
    <w:rsid w:val="0DDE62CE"/>
    <w:rsid w:val="0E1429DB"/>
    <w:rsid w:val="0E1B5FBD"/>
    <w:rsid w:val="0E9015FD"/>
    <w:rsid w:val="0E9E1E3F"/>
    <w:rsid w:val="0EA344CD"/>
    <w:rsid w:val="0EF46998"/>
    <w:rsid w:val="0F237B19"/>
    <w:rsid w:val="0F6C0C0B"/>
    <w:rsid w:val="0FEA1FAD"/>
    <w:rsid w:val="0FF50AC8"/>
    <w:rsid w:val="101252A7"/>
    <w:rsid w:val="102064FB"/>
    <w:rsid w:val="11B0480D"/>
    <w:rsid w:val="11D12228"/>
    <w:rsid w:val="11F267FC"/>
    <w:rsid w:val="121F7D14"/>
    <w:rsid w:val="132927EF"/>
    <w:rsid w:val="13590927"/>
    <w:rsid w:val="14345B62"/>
    <w:rsid w:val="14C23E37"/>
    <w:rsid w:val="14D2066C"/>
    <w:rsid w:val="14E0338C"/>
    <w:rsid w:val="1584259D"/>
    <w:rsid w:val="15964CC2"/>
    <w:rsid w:val="16164E76"/>
    <w:rsid w:val="16492026"/>
    <w:rsid w:val="168D4A39"/>
    <w:rsid w:val="16A339AD"/>
    <w:rsid w:val="16CE532B"/>
    <w:rsid w:val="17297FEE"/>
    <w:rsid w:val="179D684D"/>
    <w:rsid w:val="184133BC"/>
    <w:rsid w:val="18417B8E"/>
    <w:rsid w:val="18E90481"/>
    <w:rsid w:val="19026769"/>
    <w:rsid w:val="191C54A5"/>
    <w:rsid w:val="194D4ED3"/>
    <w:rsid w:val="19FF1AB7"/>
    <w:rsid w:val="1A273690"/>
    <w:rsid w:val="1A530598"/>
    <w:rsid w:val="1AB804D0"/>
    <w:rsid w:val="1ABB4206"/>
    <w:rsid w:val="1B336CFC"/>
    <w:rsid w:val="1B414163"/>
    <w:rsid w:val="1BFA22D1"/>
    <w:rsid w:val="1C072008"/>
    <w:rsid w:val="1C585493"/>
    <w:rsid w:val="1C596363"/>
    <w:rsid w:val="1CB64396"/>
    <w:rsid w:val="1CDD093F"/>
    <w:rsid w:val="1CE07EFD"/>
    <w:rsid w:val="1D041090"/>
    <w:rsid w:val="1D6F22D1"/>
    <w:rsid w:val="1D967B94"/>
    <w:rsid w:val="1E2D33CB"/>
    <w:rsid w:val="1F087F87"/>
    <w:rsid w:val="20311B50"/>
    <w:rsid w:val="203B25A7"/>
    <w:rsid w:val="20735308"/>
    <w:rsid w:val="207D64D7"/>
    <w:rsid w:val="20C42087"/>
    <w:rsid w:val="21062B31"/>
    <w:rsid w:val="211D6BB3"/>
    <w:rsid w:val="214219B3"/>
    <w:rsid w:val="215978C0"/>
    <w:rsid w:val="21CA561D"/>
    <w:rsid w:val="21CD3F90"/>
    <w:rsid w:val="22CC4EB7"/>
    <w:rsid w:val="2306095A"/>
    <w:rsid w:val="232F4A21"/>
    <w:rsid w:val="23495BAE"/>
    <w:rsid w:val="234C00D3"/>
    <w:rsid w:val="24370637"/>
    <w:rsid w:val="2490438F"/>
    <w:rsid w:val="24C22E55"/>
    <w:rsid w:val="24DF3540"/>
    <w:rsid w:val="24F256B2"/>
    <w:rsid w:val="250043D2"/>
    <w:rsid w:val="25176063"/>
    <w:rsid w:val="263C5A1D"/>
    <w:rsid w:val="264A7987"/>
    <w:rsid w:val="26757182"/>
    <w:rsid w:val="26B645C2"/>
    <w:rsid w:val="283D021A"/>
    <w:rsid w:val="29215296"/>
    <w:rsid w:val="29773FEA"/>
    <w:rsid w:val="2977688A"/>
    <w:rsid w:val="299B3634"/>
    <w:rsid w:val="29D93772"/>
    <w:rsid w:val="2A061CF9"/>
    <w:rsid w:val="2AB151EF"/>
    <w:rsid w:val="2AB931A0"/>
    <w:rsid w:val="2BF43115"/>
    <w:rsid w:val="2C070428"/>
    <w:rsid w:val="2C0F3537"/>
    <w:rsid w:val="2CC17CBB"/>
    <w:rsid w:val="2CE43616"/>
    <w:rsid w:val="2E1C5919"/>
    <w:rsid w:val="2E2B6094"/>
    <w:rsid w:val="2E383684"/>
    <w:rsid w:val="2E696AF7"/>
    <w:rsid w:val="2E8F3961"/>
    <w:rsid w:val="2F9D31B7"/>
    <w:rsid w:val="300D1278"/>
    <w:rsid w:val="305D24D4"/>
    <w:rsid w:val="30894D59"/>
    <w:rsid w:val="30A30B86"/>
    <w:rsid w:val="30A741E9"/>
    <w:rsid w:val="31055662"/>
    <w:rsid w:val="31057054"/>
    <w:rsid w:val="311809CF"/>
    <w:rsid w:val="323C561F"/>
    <w:rsid w:val="32832BDA"/>
    <w:rsid w:val="329823D4"/>
    <w:rsid w:val="32985D7F"/>
    <w:rsid w:val="33642201"/>
    <w:rsid w:val="336E1F4B"/>
    <w:rsid w:val="337E3381"/>
    <w:rsid w:val="33E90456"/>
    <w:rsid w:val="3420207E"/>
    <w:rsid w:val="34E71D3B"/>
    <w:rsid w:val="35475C0F"/>
    <w:rsid w:val="35533E6F"/>
    <w:rsid w:val="359B7055"/>
    <w:rsid w:val="35A63D25"/>
    <w:rsid w:val="35E7102E"/>
    <w:rsid w:val="361736A5"/>
    <w:rsid w:val="366734B8"/>
    <w:rsid w:val="368B41EF"/>
    <w:rsid w:val="36AD55D2"/>
    <w:rsid w:val="37811501"/>
    <w:rsid w:val="37E00513"/>
    <w:rsid w:val="380F073F"/>
    <w:rsid w:val="385F1FE5"/>
    <w:rsid w:val="387C1C18"/>
    <w:rsid w:val="389E50D8"/>
    <w:rsid w:val="38D4657F"/>
    <w:rsid w:val="3915283B"/>
    <w:rsid w:val="3927049B"/>
    <w:rsid w:val="394950BA"/>
    <w:rsid w:val="39513AA7"/>
    <w:rsid w:val="39534CE0"/>
    <w:rsid w:val="39C76D50"/>
    <w:rsid w:val="3A1F189A"/>
    <w:rsid w:val="3B2D5480"/>
    <w:rsid w:val="3B5061D5"/>
    <w:rsid w:val="3BC52B79"/>
    <w:rsid w:val="3BD23AB8"/>
    <w:rsid w:val="3C6E7E4B"/>
    <w:rsid w:val="3C997963"/>
    <w:rsid w:val="3CBF7A07"/>
    <w:rsid w:val="3CD56273"/>
    <w:rsid w:val="3D473264"/>
    <w:rsid w:val="3E050EFB"/>
    <w:rsid w:val="3E3D2BD3"/>
    <w:rsid w:val="3E5E2951"/>
    <w:rsid w:val="3EC926A4"/>
    <w:rsid w:val="3F0C4C15"/>
    <w:rsid w:val="3FA5174A"/>
    <w:rsid w:val="3FC42160"/>
    <w:rsid w:val="40020D8C"/>
    <w:rsid w:val="400413A5"/>
    <w:rsid w:val="40AC03F0"/>
    <w:rsid w:val="40DB24E7"/>
    <w:rsid w:val="40F0112D"/>
    <w:rsid w:val="4146751E"/>
    <w:rsid w:val="416725CB"/>
    <w:rsid w:val="41B244A4"/>
    <w:rsid w:val="41B513CE"/>
    <w:rsid w:val="422659F4"/>
    <w:rsid w:val="424E693F"/>
    <w:rsid w:val="42784B12"/>
    <w:rsid w:val="428532FB"/>
    <w:rsid w:val="429815B3"/>
    <w:rsid w:val="43104E42"/>
    <w:rsid w:val="43963F44"/>
    <w:rsid w:val="44BE03C0"/>
    <w:rsid w:val="44E6038E"/>
    <w:rsid w:val="44EE2828"/>
    <w:rsid w:val="4529004B"/>
    <w:rsid w:val="452B3FC8"/>
    <w:rsid w:val="45607884"/>
    <w:rsid w:val="45A5686A"/>
    <w:rsid w:val="45ED6B01"/>
    <w:rsid w:val="464B24AB"/>
    <w:rsid w:val="46796432"/>
    <w:rsid w:val="469A55DD"/>
    <w:rsid w:val="472D4049"/>
    <w:rsid w:val="473C726D"/>
    <w:rsid w:val="47C12B1F"/>
    <w:rsid w:val="47FA08DB"/>
    <w:rsid w:val="480253DD"/>
    <w:rsid w:val="485E2687"/>
    <w:rsid w:val="48F53C63"/>
    <w:rsid w:val="490B066F"/>
    <w:rsid w:val="491913B8"/>
    <w:rsid w:val="49EE4E43"/>
    <w:rsid w:val="4A260C52"/>
    <w:rsid w:val="4A612F41"/>
    <w:rsid w:val="4AD42FEF"/>
    <w:rsid w:val="4AF9494D"/>
    <w:rsid w:val="4B2108FF"/>
    <w:rsid w:val="4B654DEE"/>
    <w:rsid w:val="4BAA2BB0"/>
    <w:rsid w:val="4BFF5C5A"/>
    <w:rsid w:val="4C244FC4"/>
    <w:rsid w:val="4C7B6F36"/>
    <w:rsid w:val="4C7F33E9"/>
    <w:rsid w:val="4CB0673A"/>
    <w:rsid w:val="4CB11F80"/>
    <w:rsid w:val="4D207010"/>
    <w:rsid w:val="4D2940A0"/>
    <w:rsid w:val="4D550F8C"/>
    <w:rsid w:val="4E0D4063"/>
    <w:rsid w:val="4E7D3333"/>
    <w:rsid w:val="4E8D24DD"/>
    <w:rsid w:val="4E9653AE"/>
    <w:rsid w:val="4EF70C26"/>
    <w:rsid w:val="4F687F32"/>
    <w:rsid w:val="4F692866"/>
    <w:rsid w:val="4F7B5599"/>
    <w:rsid w:val="4F944CD9"/>
    <w:rsid w:val="507D4ED5"/>
    <w:rsid w:val="509A23A8"/>
    <w:rsid w:val="50AA70BF"/>
    <w:rsid w:val="512F7697"/>
    <w:rsid w:val="51E97EE0"/>
    <w:rsid w:val="52257539"/>
    <w:rsid w:val="524D1E2C"/>
    <w:rsid w:val="539728A2"/>
    <w:rsid w:val="53D56A5A"/>
    <w:rsid w:val="53E90515"/>
    <w:rsid w:val="54912AF2"/>
    <w:rsid w:val="54F07C53"/>
    <w:rsid w:val="55884F93"/>
    <w:rsid w:val="560D3351"/>
    <w:rsid w:val="564F30A5"/>
    <w:rsid w:val="566F280C"/>
    <w:rsid w:val="567E244A"/>
    <w:rsid w:val="569178B2"/>
    <w:rsid w:val="573F390F"/>
    <w:rsid w:val="57C06481"/>
    <w:rsid w:val="58124AD9"/>
    <w:rsid w:val="582567F9"/>
    <w:rsid w:val="58806041"/>
    <w:rsid w:val="589572E6"/>
    <w:rsid w:val="58AA1DC6"/>
    <w:rsid w:val="58F922DF"/>
    <w:rsid w:val="59297A8C"/>
    <w:rsid w:val="59671AE7"/>
    <w:rsid w:val="5993481D"/>
    <w:rsid w:val="59BB2D88"/>
    <w:rsid w:val="59E51974"/>
    <w:rsid w:val="59FB2512"/>
    <w:rsid w:val="5A0916CA"/>
    <w:rsid w:val="5A4A2FFE"/>
    <w:rsid w:val="5A5A5ABA"/>
    <w:rsid w:val="5A6529D1"/>
    <w:rsid w:val="5AB301E4"/>
    <w:rsid w:val="5AF4353D"/>
    <w:rsid w:val="5B10794D"/>
    <w:rsid w:val="5B7F7FC4"/>
    <w:rsid w:val="5BBD60C5"/>
    <w:rsid w:val="5BC14C0D"/>
    <w:rsid w:val="5C2D2E0E"/>
    <w:rsid w:val="5C342BC1"/>
    <w:rsid w:val="5CE861DD"/>
    <w:rsid w:val="5DBF78DE"/>
    <w:rsid w:val="5E2418AE"/>
    <w:rsid w:val="5E290036"/>
    <w:rsid w:val="5E6013CD"/>
    <w:rsid w:val="5E855DBA"/>
    <w:rsid w:val="5E89755D"/>
    <w:rsid w:val="5EA8539A"/>
    <w:rsid w:val="5F7B695C"/>
    <w:rsid w:val="5F7E5500"/>
    <w:rsid w:val="5F831360"/>
    <w:rsid w:val="60511B3B"/>
    <w:rsid w:val="608237CE"/>
    <w:rsid w:val="608D1693"/>
    <w:rsid w:val="60A2781C"/>
    <w:rsid w:val="61195629"/>
    <w:rsid w:val="612A2662"/>
    <w:rsid w:val="61662CD8"/>
    <w:rsid w:val="617E0850"/>
    <w:rsid w:val="61992A52"/>
    <w:rsid w:val="62830E7E"/>
    <w:rsid w:val="62936402"/>
    <w:rsid w:val="62C67441"/>
    <w:rsid w:val="62D043AC"/>
    <w:rsid w:val="63A24FAD"/>
    <w:rsid w:val="63AF76F5"/>
    <w:rsid w:val="63BB6128"/>
    <w:rsid w:val="63E35294"/>
    <w:rsid w:val="6437408B"/>
    <w:rsid w:val="6457348F"/>
    <w:rsid w:val="651E5170"/>
    <w:rsid w:val="65342976"/>
    <w:rsid w:val="65C55FAC"/>
    <w:rsid w:val="6616492F"/>
    <w:rsid w:val="665854F0"/>
    <w:rsid w:val="66A80570"/>
    <w:rsid w:val="66C92704"/>
    <w:rsid w:val="66E90D00"/>
    <w:rsid w:val="67F06320"/>
    <w:rsid w:val="69B72E06"/>
    <w:rsid w:val="6A1B26C4"/>
    <w:rsid w:val="6AB33919"/>
    <w:rsid w:val="6AB8480D"/>
    <w:rsid w:val="6AC01196"/>
    <w:rsid w:val="6B3E5813"/>
    <w:rsid w:val="6B4B42DD"/>
    <w:rsid w:val="6BDE3E88"/>
    <w:rsid w:val="6C400502"/>
    <w:rsid w:val="6C886EE8"/>
    <w:rsid w:val="6CB80077"/>
    <w:rsid w:val="6D0D5613"/>
    <w:rsid w:val="6D1A2BA5"/>
    <w:rsid w:val="6D203F13"/>
    <w:rsid w:val="6DE622A9"/>
    <w:rsid w:val="6EC91D69"/>
    <w:rsid w:val="6EE004E6"/>
    <w:rsid w:val="6EF025F7"/>
    <w:rsid w:val="6F0E3310"/>
    <w:rsid w:val="6F452184"/>
    <w:rsid w:val="70A640A8"/>
    <w:rsid w:val="70D04D59"/>
    <w:rsid w:val="7113264B"/>
    <w:rsid w:val="71DC3863"/>
    <w:rsid w:val="726944BA"/>
    <w:rsid w:val="72696E7A"/>
    <w:rsid w:val="72C362FB"/>
    <w:rsid w:val="72D547D4"/>
    <w:rsid w:val="734C57DE"/>
    <w:rsid w:val="738733C9"/>
    <w:rsid w:val="73D13881"/>
    <w:rsid w:val="73DD54B1"/>
    <w:rsid w:val="74436E55"/>
    <w:rsid w:val="74693B7A"/>
    <w:rsid w:val="74FA6718"/>
    <w:rsid w:val="75084D3C"/>
    <w:rsid w:val="75824702"/>
    <w:rsid w:val="75E82BA6"/>
    <w:rsid w:val="760C26CB"/>
    <w:rsid w:val="76794D0A"/>
    <w:rsid w:val="76927ACA"/>
    <w:rsid w:val="76B1732D"/>
    <w:rsid w:val="76D42055"/>
    <w:rsid w:val="77007C80"/>
    <w:rsid w:val="77672458"/>
    <w:rsid w:val="778665D1"/>
    <w:rsid w:val="77E44133"/>
    <w:rsid w:val="78505CAD"/>
    <w:rsid w:val="78735DAB"/>
    <w:rsid w:val="78A83FEC"/>
    <w:rsid w:val="78D72111"/>
    <w:rsid w:val="797C1C36"/>
    <w:rsid w:val="7A2211FA"/>
    <w:rsid w:val="7AAA3290"/>
    <w:rsid w:val="7AEE0663"/>
    <w:rsid w:val="7AF05602"/>
    <w:rsid w:val="7B180FD8"/>
    <w:rsid w:val="7B1D6E04"/>
    <w:rsid w:val="7B3713C9"/>
    <w:rsid w:val="7B5C6F5C"/>
    <w:rsid w:val="7BE372B2"/>
    <w:rsid w:val="7C9523C1"/>
    <w:rsid w:val="7CB64F9D"/>
    <w:rsid w:val="7CFF5BE0"/>
    <w:rsid w:val="7D0D29EB"/>
    <w:rsid w:val="7D6002D1"/>
    <w:rsid w:val="7DEA2D8D"/>
    <w:rsid w:val="7E0637D1"/>
    <w:rsid w:val="7E617CE7"/>
    <w:rsid w:val="7F2A2221"/>
    <w:rsid w:val="7FAB5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575C30"/>
  <w15:docId w15:val="{0F86DDF8-0906-479B-B0B9-B4FF21F9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735CA"/>
    <w:pPr>
      <w:tabs>
        <w:tab w:val="center" w:pos="4252"/>
        <w:tab w:val="right" w:pos="8504"/>
      </w:tabs>
      <w:snapToGrid w:val="0"/>
    </w:pPr>
  </w:style>
  <w:style w:type="character" w:customStyle="1" w:styleId="a4">
    <w:name w:val="ヘッダー (文字)"/>
    <w:basedOn w:val="a0"/>
    <w:link w:val="a3"/>
    <w:rsid w:val="00D735CA"/>
    <w:rPr>
      <w:kern w:val="2"/>
      <w:sz w:val="21"/>
      <w:szCs w:val="24"/>
    </w:rPr>
  </w:style>
  <w:style w:type="paragraph" w:styleId="a5">
    <w:name w:val="footer"/>
    <w:basedOn w:val="a"/>
    <w:link w:val="a6"/>
    <w:uiPriority w:val="99"/>
    <w:rsid w:val="00D735CA"/>
    <w:pPr>
      <w:tabs>
        <w:tab w:val="center" w:pos="4252"/>
        <w:tab w:val="right" w:pos="8504"/>
      </w:tabs>
      <w:snapToGrid w:val="0"/>
    </w:pPr>
  </w:style>
  <w:style w:type="character" w:customStyle="1" w:styleId="a6">
    <w:name w:val="フッター (文字)"/>
    <w:basedOn w:val="a0"/>
    <w:link w:val="a5"/>
    <w:uiPriority w:val="99"/>
    <w:rsid w:val="00D735CA"/>
    <w:rPr>
      <w:kern w:val="2"/>
      <w:sz w:val="21"/>
      <w:szCs w:val="24"/>
    </w:rPr>
  </w:style>
  <w:style w:type="character" w:styleId="a7">
    <w:name w:val="Hyperlink"/>
    <w:basedOn w:val="a0"/>
    <w:rsid w:val="00DF2727"/>
    <w:rPr>
      <w:color w:val="0563C1" w:themeColor="hyperlink"/>
      <w:u w:val="single"/>
    </w:rPr>
  </w:style>
  <w:style w:type="character" w:styleId="a8">
    <w:name w:val="Unresolved Mention"/>
    <w:basedOn w:val="a0"/>
    <w:uiPriority w:val="99"/>
    <w:semiHidden/>
    <w:unhideWhenUsed/>
    <w:rsid w:val="00DF2727"/>
    <w:rPr>
      <w:color w:val="605E5C"/>
      <w:shd w:val="clear" w:color="auto" w:fill="E1DFDD"/>
    </w:rPr>
  </w:style>
  <w:style w:type="paragraph" w:styleId="a9">
    <w:name w:val="List Paragraph"/>
    <w:basedOn w:val="a"/>
    <w:uiPriority w:val="99"/>
    <w:rsid w:val="009C32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honsya@osaka-road.or.jp" TargetMode="External"/><Relationship Id="rId4" Type="http://schemas.openxmlformats.org/officeDocument/2006/relationships/styles" Target="styles.xml"/><Relationship Id="rId9" Type="http://schemas.openxmlformats.org/officeDocument/2006/relationships/hyperlink" Target="https://www.osaka-road.or.j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0DD362F-E0FC-4498-BA77-D72429A12D7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6523</Words>
  <Characters>729</Characters>
  <Application>Microsoft Office Word</Application>
  <DocSecurity>0</DocSecurity>
  <Lines>6</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hozen</dc:creator>
  <cp:lastModifiedBy>公社0008</cp:lastModifiedBy>
  <cp:revision>17</cp:revision>
  <cp:lastPrinted>2021-06-11T06:07:00Z</cp:lastPrinted>
  <dcterms:created xsi:type="dcterms:W3CDTF">2023-10-17T04:21:00Z</dcterms:created>
  <dcterms:modified xsi:type="dcterms:W3CDTF">2025-09-04T00:28:00Z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