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BE9A" w14:textId="5BA0F8D7" w:rsidR="00AE7897" w:rsidRDefault="00173AC0">
      <w:r>
        <w:rPr>
          <w:noProof/>
        </w:rPr>
        <w:drawing>
          <wp:anchor distT="0" distB="0" distL="114300" distR="114300" simplePos="0" relativeHeight="251686912" behindDoc="0" locked="0" layoutInCell="1" allowOverlap="1" wp14:anchorId="3C0FFEAD" wp14:editId="27093BFD">
            <wp:simplePos x="0" y="0"/>
            <wp:positionH relativeFrom="column">
              <wp:posOffset>5525932</wp:posOffset>
            </wp:positionH>
            <wp:positionV relativeFrom="paragraph">
              <wp:posOffset>4540250</wp:posOffset>
            </wp:positionV>
            <wp:extent cx="3500120" cy="2247900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6" t="33637" r="21250" b="29033"/>
                    <a:stretch/>
                  </pic:blipFill>
                  <pic:spPr bwMode="auto">
                    <a:xfrm>
                      <a:off x="0" y="0"/>
                      <a:ext cx="350012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F20714D" wp14:editId="75896014">
            <wp:simplePos x="0" y="0"/>
            <wp:positionH relativeFrom="column">
              <wp:posOffset>1282065</wp:posOffset>
            </wp:positionH>
            <wp:positionV relativeFrom="paragraph">
              <wp:posOffset>4554855</wp:posOffset>
            </wp:positionV>
            <wp:extent cx="3566160" cy="2258695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13" t="19568" r="35148" b="54304"/>
                    <a:stretch/>
                  </pic:blipFill>
                  <pic:spPr bwMode="auto">
                    <a:xfrm>
                      <a:off x="0" y="0"/>
                      <a:ext cx="3566160" cy="225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DC5">
        <w:rPr>
          <w:noProof/>
        </w:rPr>
        <w:drawing>
          <wp:anchor distT="0" distB="0" distL="114300" distR="114300" simplePos="0" relativeHeight="251684864" behindDoc="0" locked="0" layoutInCell="1" allowOverlap="1" wp14:anchorId="748A16AF" wp14:editId="59256EED">
            <wp:simplePos x="0" y="0"/>
            <wp:positionH relativeFrom="page">
              <wp:posOffset>5781675</wp:posOffset>
            </wp:positionH>
            <wp:positionV relativeFrom="paragraph">
              <wp:posOffset>1744980</wp:posOffset>
            </wp:positionV>
            <wp:extent cx="3448050" cy="2286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7" t="37804" r="15938" b="20760"/>
                    <a:stretch/>
                  </pic:blipFill>
                  <pic:spPr bwMode="auto">
                    <a:xfrm>
                      <a:off x="0" y="0"/>
                      <a:ext cx="34480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DC5">
        <w:rPr>
          <w:noProof/>
        </w:rPr>
        <w:drawing>
          <wp:anchor distT="0" distB="0" distL="114300" distR="114300" simplePos="0" relativeHeight="251683840" behindDoc="0" locked="0" layoutInCell="1" allowOverlap="1" wp14:anchorId="6D490F3B" wp14:editId="7D924B44">
            <wp:simplePos x="0" y="0"/>
            <wp:positionH relativeFrom="page">
              <wp:posOffset>1599565</wp:posOffset>
            </wp:positionH>
            <wp:positionV relativeFrom="paragraph">
              <wp:posOffset>1716405</wp:posOffset>
            </wp:positionV>
            <wp:extent cx="3489325" cy="2247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8" t="24875" r="44170" b="36022"/>
                    <a:stretch/>
                  </pic:blipFill>
                  <pic:spPr bwMode="auto">
                    <a:xfrm>
                      <a:off x="0" y="0"/>
                      <a:ext cx="348932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0CE79" wp14:editId="6441DC91">
                <wp:simplePos x="0" y="0"/>
                <wp:positionH relativeFrom="column">
                  <wp:posOffset>2445624</wp:posOffset>
                </wp:positionH>
                <wp:positionV relativeFrom="paragraph">
                  <wp:posOffset>6665176</wp:posOffset>
                </wp:positionV>
                <wp:extent cx="914400" cy="44143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E7ED7" w14:textId="03023EEC" w:rsidR="0087486E" w:rsidRPr="0087486E" w:rsidRDefault="007F3263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照明交換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C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2.55pt;margin-top:524.8pt;width:1in;height:34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" filled="f" stroked="f" strokeweight=".5pt">
                <v:textbox>
                  <w:txbxContent>
                    <w:p w14:paraId="0DBE7ED7" w14:textId="03023EEC" w:rsidR="0087486E" w:rsidRPr="0087486E" w:rsidRDefault="007F3263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照明交換</w:t>
                      </w:r>
                    </w:p>
                  </w:txbxContent>
                </v:textbox>
              </v:shape>
            </w:pict>
          </mc:Fallback>
        </mc:AlternateContent>
      </w:r>
      <w:r w:rsidR="00A15E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C3822" wp14:editId="4FAC600F">
                <wp:simplePos x="0" y="0"/>
                <wp:positionH relativeFrom="column">
                  <wp:posOffset>6673359</wp:posOffset>
                </wp:positionH>
                <wp:positionV relativeFrom="paragraph">
                  <wp:posOffset>6647180</wp:posOffset>
                </wp:positionV>
                <wp:extent cx="914400" cy="4414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9EF78" w14:textId="71700ACD" w:rsidR="0087486E" w:rsidRPr="0087486E" w:rsidRDefault="00173AC0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消</w:t>
                            </w:r>
                            <w:r w:rsidR="009272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防設備点検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3822" id="テキスト ボックス 10" o:spid="_x0000_s1027" type="#_x0000_t202" style="position:absolute;left:0;text-align:left;margin-left:525.45pt;margin-top:523.4pt;width:1in;height:34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" filled="f" stroked="f" strokeweight=".5pt">
                <v:textbox>
                  <w:txbxContent>
                    <w:p w14:paraId="2E09EF78" w14:textId="71700ACD" w:rsidR="0087486E" w:rsidRPr="0087486E" w:rsidRDefault="00173AC0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消</w:t>
                      </w:r>
                      <w:r w:rsidR="009272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防設備点検</w:t>
                      </w:r>
                    </w:p>
                  </w:txbxContent>
                </v:textbox>
              </v:shape>
            </w:pict>
          </mc:Fallback>
        </mc:AlternateContent>
      </w:r>
      <w:r w:rsidR="00A15E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C4F8F" wp14:editId="30D65DD2">
                <wp:simplePos x="0" y="0"/>
                <wp:positionH relativeFrom="column">
                  <wp:posOffset>6781417</wp:posOffset>
                </wp:positionH>
                <wp:positionV relativeFrom="paragraph">
                  <wp:posOffset>3906891</wp:posOffset>
                </wp:positionV>
                <wp:extent cx="914400" cy="44143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E45FB" w14:textId="04DFA7D5" w:rsidR="0087486E" w:rsidRPr="0087486E" w:rsidRDefault="007F3263" w:rsidP="00EA405D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壁面清掃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4F8F" id="テキスト ボックス 8" o:spid="_x0000_s1028" type="#_x0000_t202" style="position:absolute;left:0;text-align:left;margin-left:533.95pt;margin-top:307.65pt;width:1in;height:34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" filled="f" stroked="f" strokeweight=".5pt">
                <v:textbox>
                  <w:txbxContent>
                    <w:p w14:paraId="3B2E45FB" w14:textId="04DFA7D5" w:rsidR="0087486E" w:rsidRPr="0087486E" w:rsidRDefault="007F3263" w:rsidP="00EA405D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壁面清掃</w:t>
                      </w:r>
                    </w:p>
                  </w:txbxContent>
                </v:textbox>
              </v:shape>
            </w:pict>
          </mc:Fallback>
        </mc:AlternateContent>
      </w:r>
      <w:r w:rsidR="00A15E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9C2EB" wp14:editId="0F90D669">
                <wp:simplePos x="0" y="0"/>
                <wp:positionH relativeFrom="column">
                  <wp:posOffset>2286263</wp:posOffset>
                </wp:positionH>
                <wp:positionV relativeFrom="paragraph">
                  <wp:posOffset>3909384</wp:posOffset>
                </wp:positionV>
                <wp:extent cx="914400" cy="44143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FBCFE" w14:textId="4308B79D" w:rsidR="007F3263" w:rsidRPr="0087486E" w:rsidRDefault="007F3263" w:rsidP="00EA405D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換気設備点検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C2EB" id="テキスト ボックス 19" o:spid="_x0000_s1029" type="#_x0000_t202" style="position:absolute;left:0;text-align:left;margin-left:180pt;margin-top:307.85pt;width:1in;height:34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" filled="f" stroked="f" strokeweight=".5pt">
                <v:textbox>
                  <w:txbxContent>
                    <w:p w14:paraId="1E1FBCFE" w14:textId="4308B79D" w:rsidR="007F3263" w:rsidRPr="0087486E" w:rsidRDefault="007F3263" w:rsidP="00EA405D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換気設備点検</w:t>
                      </w:r>
                    </w:p>
                  </w:txbxContent>
                </v:textbox>
              </v:shape>
            </w:pict>
          </mc:Fallback>
        </mc:AlternateContent>
      </w:r>
      <w:r w:rsidR="007F32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C212" wp14:editId="497725C0">
                <wp:simplePos x="0" y="0"/>
                <wp:positionH relativeFrom="column">
                  <wp:posOffset>643255</wp:posOffset>
                </wp:positionH>
                <wp:positionV relativeFrom="paragraph">
                  <wp:posOffset>314353</wp:posOffset>
                </wp:positionV>
                <wp:extent cx="914400" cy="1842448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42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2EF93" w14:textId="14BD8637" w:rsidR="000A6A2B" w:rsidRPr="000A6A2B" w:rsidRDefault="000A6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48"/>
                                <w:szCs w:val="52"/>
                              </w:rPr>
                            </w:pP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48"/>
                                <w:szCs w:val="52"/>
                              </w:rPr>
                              <w:t>箕面有料道路トンネル</w:t>
                            </w:r>
                            <w:r w:rsidR="00EA405D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48"/>
                                <w:szCs w:val="52"/>
                              </w:rPr>
                              <w:t>点検等</w:t>
                            </w: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48"/>
                                <w:szCs w:val="52"/>
                              </w:rPr>
                              <w:t>のための通行止めは無事終了しました。</w:t>
                            </w:r>
                          </w:p>
                          <w:p w14:paraId="2AE4909C" w14:textId="6FBA515B" w:rsidR="000A6A2B" w:rsidRDefault="000A6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48"/>
                                <w:szCs w:val="52"/>
                              </w:rPr>
                            </w:pP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48"/>
                                <w:szCs w:val="52"/>
                              </w:rPr>
                              <w:t>ご理解、ご協力いただきありがとうございました！！</w:t>
                            </w:r>
                          </w:p>
                          <w:p w14:paraId="59D001E0" w14:textId="4B3C94CD" w:rsidR="00EA405D" w:rsidRPr="00EA405D" w:rsidRDefault="00EA405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40"/>
                                <w:szCs w:val="44"/>
                              </w:rPr>
                            </w:pPr>
                            <w:r w:rsidRPr="00EA405D">
                              <w:rPr>
                                <w:rFonts w:ascii="HG丸ｺﾞｼｯｸM-PRO" w:eastAsia="HG丸ｺﾞｼｯｸM-PRO" w:hAnsi="HG丸ｺﾞｼｯｸM-PRO" w:hint="eastAsia"/>
                                <w:color w:val="385623" w:themeColor="accent6" w:themeShade="80"/>
                                <w:sz w:val="40"/>
                                <w:szCs w:val="44"/>
                              </w:rPr>
                              <w:t>通行止め時間中にこのような作業をさせていただきました。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C212" id="テキスト ボックス 1" o:spid="_x0000_s1030" type="#_x0000_t202" style="position:absolute;left:0;text-align:left;margin-left:50.65pt;margin-top:24.75pt;width:1in;height:145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" filled="f" stroked="f" strokeweight=".5pt">
                <v:textbox>
                  <w:txbxContent>
                    <w:p w14:paraId="6C32EF93" w14:textId="14BD8637" w:rsidR="000A6A2B" w:rsidRPr="000A6A2B" w:rsidRDefault="000A6A2B">
                      <w:pP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48"/>
                          <w:szCs w:val="52"/>
                        </w:rPr>
                      </w:pP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 w:val="48"/>
                          <w:szCs w:val="52"/>
                        </w:rPr>
                        <w:t>箕面有料道路トンネル</w:t>
                      </w:r>
                      <w:r w:rsidR="00EA405D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 w:val="48"/>
                          <w:szCs w:val="52"/>
                        </w:rPr>
                        <w:t>点検等</w:t>
                      </w: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 w:val="48"/>
                          <w:szCs w:val="52"/>
                        </w:rPr>
                        <w:t>のための通行止めは無事終了しました。</w:t>
                      </w:r>
                    </w:p>
                    <w:p w14:paraId="2AE4909C" w14:textId="6FBA515B" w:rsidR="000A6A2B" w:rsidRDefault="000A6A2B">
                      <w:pP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48"/>
                          <w:szCs w:val="52"/>
                        </w:rPr>
                      </w:pP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 w:val="48"/>
                          <w:szCs w:val="52"/>
                        </w:rPr>
                        <w:t>ご理解、ご協力いただきありがとうございました！！</w:t>
                      </w:r>
                    </w:p>
                    <w:p w14:paraId="59D001E0" w14:textId="4B3C94CD" w:rsidR="00EA405D" w:rsidRPr="00EA405D" w:rsidRDefault="00EA405D">
                      <w:pPr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40"/>
                          <w:szCs w:val="44"/>
                        </w:rPr>
                      </w:pPr>
                      <w:r w:rsidRPr="00EA405D">
                        <w:rPr>
                          <w:rFonts w:ascii="HG丸ｺﾞｼｯｸM-PRO" w:eastAsia="HG丸ｺﾞｼｯｸM-PRO" w:hAnsi="HG丸ｺﾞｼｯｸM-PRO" w:hint="eastAsia"/>
                          <w:color w:val="385623" w:themeColor="accent6" w:themeShade="80"/>
                          <w:sz w:val="40"/>
                          <w:szCs w:val="44"/>
                        </w:rPr>
                        <w:t>通行止め時間中にこのような作業をさせていただきました。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565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F74FA" wp14:editId="41410D79">
                <wp:simplePos x="0" y="0"/>
                <wp:positionH relativeFrom="margin">
                  <wp:align>right</wp:align>
                </wp:positionH>
                <wp:positionV relativeFrom="paragraph">
                  <wp:posOffset>45623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4D728" w14:textId="2F13D2BD" w:rsidR="000A6A2B" w:rsidRPr="000A6A2B" w:rsidRDefault="000A6A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774D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774D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774D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２８</w:t>
                            </w:r>
                            <w:r w:rsidRPr="000A6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F74FA" id="テキスト ボックス 2" o:spid="_x0000_s1031" type="#_x0000_t202" style="position:absolute;left:0;text-align:left;margin-left:20.8pt;margin-top:3.6pt;width:1in;height:1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" filled="f" stroked="f" strokeweight=".5pt">
                <v:textbox>
                  <w:txbxContent>
                    <w:p w14:paraId="2274D728" w14:textId="2F13D2BD" w:rsidR="000A6A2B" w:rsidRPr="000A6A2B" w:rsidRDefault="000A6A2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令和</w:t>
                      </w:r>
                      <w:r w:rsidR="00774D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４</w:t>
                      </w: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年</w:t>
                      </w:r>
                      <w:r w:rsidR="00774D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４</w:t>
                      </w: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月</w:t>
                      </w:r>
                      <w:r w:rsidR="00774D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２８</w:t>
                      </w:r>
                      <w:r w:rsidRPr="000A6A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0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8AE08" wp14:editId="570AA9EC">
                <wp:simplePos x="0" y="0"/>
                <wp:positionH relativeFrom="column">
                  <wp:posOffset>6844666</wp:posOffset>
                </wp:positionH>
                <wp:positionV relativeFrom="paragraph">
                  <wp:posOffset>-283845</wp:posOffset>
                </wp:positionV>
                <wp:extent cx="303784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46A7A" w14:textId="36361D3B" w:rsidR="00E35093" w:rsidRPr="00E35093" w:rsidRDefault="00E350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E350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32"/>
                              </w:rPr>
                              <w:t>【参考】</w:t>
                            </w:r>
                            <w:r w:rsidR="009565B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32"/>
                              </w:rPr>
                              <w:t>過去</w:t>
                            </w:r>
                            <w:r w:rsidRPr="00E350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32"/>
                              </w:rPr>
                              <w:t>通行止め時掲載状況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AE08" id="テキスト ボックス 3" o:spid="_x0000_s1032" type="#_x0000_t202" style="position:absolute;left:0;text-align:left;margin-left:538.95pt;margin-top:-22.35pt;width:239.2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" filled="f" stroked="f" strokeweight=".5pt">
                <v:textbox>
                  <w:txbxContent>
                    <w:p w14:paraId="1E346A7A" w14:textId="36361D3B" w:rsidR="00E35093" w:rsidRPr="00E35093" w:rsidRDefault="00E3509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32"/>
                        </w:rPr>
                      </w:pPr>
                      <w:r w:rsidRPr="00E350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32"/>
                        </w:rPr>
                        <w:t>【参考】</w:t>
                      </w:r>
                      <w:r w:rsidR="009565B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32"/>
                        </w:rPr>
                        <w:t>過去</w:t>
                      </w:r>
                      <w:r w:rsidRPr="00E350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32"/>
                        </w:rPr>
                        <w:t>通行止め時掲載状況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7897" w:rsidSect="000A6A2B">
      <w:pgSz w:w="16838" w:h="11906" w:orient="landscape"/>
      <w:pgMar w:top="567" w:right="567" w:bottom="56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0826" w14:textId="77777777" w:rsidR="00E35093" w:rsidRDefault="00E35093" w:rsidP="00E35093">
      <w:r>
        <w:separator/>
      </w:r>
    </w:p>
  </w:endnote>
  <w:endnote w:type="continuationSeparator" w:id="0">
    <w:p w14:paraId="761ED68E" w14:textId="77777777" w:rsidR="00E35093" w:rsidRDefault="00E35093" w:rsidP="00E3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688A" w14:textId="77777777" w:rsidR="00E35093" w:rsidRDefault="00E35093" w:rsidP="00E35093">
      <w:r>
        <w:separator/>
      </w:r>
    </w:p>
  </w:footnote>
  <w:footnote w:type="continuationSeparator" w:id="0">
    <w:p w14:paraId="7FA904EB" w14:textId="77777777" w:rsidR="00E35093" w:rsidRDefault="00E35093" w:rsidP="00E3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2B"/>
    <w:rsid w:val="000A6A2B"/>
    <w:rsid w:val="00122003"/>
    <w:rsid w:val="00173AC0"/>
    <w:rsid w:val="001D2FFF"/>
    <w:rsid w:val="00331997"/>
    <w:rsid w:val="00466C9F"/>
    <w:rsid w:val="00774DC5"/>
    <w:rsid w:val="007F3263"/>
    <w:rsid w:val="0087486E"/>
    <w:rsid w:val="00927250"/>
    <w:rsid w:val="009565B9"/>
    <w:rsid w:val="00A15E5C"/>
    <w:rsid w:val="00E35093"/>
    <w:rsid w:val="00EA405D"/>
    <w:rsid w:val="00F20D90"/>
    <w:rsid w:val="00F8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205EA"/>
  <w15:chartTrackingRefBased/>
  <w15:docId w15:val="{902F393B-AFA7-48AA-BE91-F99DD7A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093"/>
  </w:style>
  <w:style w:type="paragraph" w:styleId="a5">
    <w:name w:val="footer"/>
    <w:basedOn w:val="a"/>
    <w:link w:val="a6"/>
    <w:uiPriority w:val="99"/>
    <w:unhideWhenUsed/>
    <w:rsid w:val="00E35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A476-6CB8-4471-834C-220DDA89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mino</cp:lastModifiedBy>
  <cp:revision>8</cp:revision>
  <cp:lastPrinted>2020-10-19T05:46:00Z</cp:lastPrinted>
  <dcterms:created xsi:type="dcterms:W3CDTF">2020-06-04T02:08:00Z</dcterms:created>
  <dcterms:modified xsi:type="dcterms:W3CDTF">2022-04-28T09:16:00Z</dcterms:modified>
</cp:coreProperties>
</file>